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042F" w14:textId="77777777" w:rsidR="00393E82" w:rsidRPr="00DF52A9" w:rsidRDefault="00393E82" w:rsidP="00DF52A9">
      <w:pPr>
        <w:pStyle w:val="Tittel"/>
        <w:pBdr>
          <w:bottom w:val="single" w:sz="8" w:space="0" w:color="4F81BD" w:themeColor="accent1"/>
        </w:pBdr>
        <w:rPr>
          <w:rFonts w:ascii="Arial" w:hAnsi="Arial" w:cs="Arial"/>
        </w:rPr>
      </w:pPr>
      <w:r w:rsidRPr="00DF52A9">
        <w:rPr>
          <w:rFonts w:ascii="Arial" w:hAnsi="Arial" w:cs="Arial"/>
        </w:rPr>
        <w:t xml:space="preserve">Søknad om godkjenning som </w:t>
      </w:r>
      <w:r w:rsidR="006E19F5">
        <w:rPr>
          <w:rFonts w:ascii="Arial" w:hAnsi="Arial" w:cs="Arial"/>
        </w:rPr>
        <w:t>leverandør av terminaltjenester</w:t>
      </w:r>
    </w:p>
    <w:p w14:paraId="09CB571E" w14:textId="77777777" w:rsidR="00393E82" w:rsidRDefault="00DF52A9" w:rsidP="003B114B">
      <w:pPr>
        <w:pStyle w:val="Overskrift1"/>
      </w:pPr>
      <w:r>
        <w:t>Informasjon om søkeren</w:t>
      </w:r>
    </w:p>
    <w:p w14:paraId="58D9DDC8" w14:textId="77777777" w:rsidR="00DF52A9" w:rsidRDefault="00DF52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1"/>
        <w:gridCol w:w="3020"/>
        <w:gridCol w:w="3011"/>
      </w:tblGrid>
      <w:tr w:rsidR="00393E82" w14:paraId="535ED7E2" w14:textId="77777777" w:rsidTr="00943900">
        <w:tc>
          <w:tcPr>
            <w:tcW w:w="3070" w:type="dxa"/>
            <w:shd w:val="clear" w:color="auto" w:fill="C6D9F1" w:themeFill="text2" w:themeFillTint="33"/>
          </w:tcPr>
          <w:p w14:paraId="391E313A" w14:textId="77777777" w:rsidR="00393E82" w:rsidRDefault="00393E82" w:rsidP="00393E82">
            <w:r>
              <w:t>Selskapsnavn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5653434E" w14:textId="77777777" w:rsidR="00393E82" w:rsidRDefault="00943900">
            <w:r>
              <w:t>Adresse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5349DAE1" w14:textId="77777777" w:rsidR="00393E82" w:rsidRDefault="00943900">
            <w:r>
              <w:t>Org nr.</w:t>
            </w:r>
          </w:p>
        </w:tc>
      </w:tr>
      <w:tr w:rsidR="00393E82" w14:paraId="4A9088AA" w14:textId="77777777" w:rsidTr="00393E82">
        <w:tc>
          <w:tcPr>
            <w:tcW w:w="3070" w:type="dxa"/>
          </w:tcPr>
          <w:p w14:paraId="788CD363" w14:textId="77777777" w:rsidR="00393E82" w:rsidRDefault="00393E82"/>
          <w:p w14:paraId="4D967872" w14:textId="77777777" w:rsidR="003F6D5C" w:rsidRDefault="003F6D5C"/>
        </w:tc>
        <w:tc>
          <w:tcPr>
            <w:tcW w:w="3071" w:type="dxa"/>
          </w:tcPr>
          <w:p w14:paraId="20979471" w14:textId="77777777" w:rsidR="00393E82" w:rsidRDefault="00393E82"/>
        </w:tc>
        <w:tc>
          <w:tcPr>
            <w:tcW w:w="3071" w:type="dxa"/>
          </w:tcPr>
          <w:p w14:paraId="72268385" w14:textId="77777777" w:rsidR="00393E82" w:rsidRDefault="00393E82"/>
        </w:tc>
      </w:tr>
    </w:tbl>
    <w:p w14:paraId="25D7CBA2" w14:textId="77777777" w:rsidR="00393E82" w:rsidRDefault="00393E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3"/>
        <w:gridCol w:w="3020"/>
        <w:gridCol w:w="3009"/>
      </w:tblGrid>
      <w:tr w:rsidR="00943900" w14:paraId="74030EB8" w14:textId="77777777" w:rsidTr="00AC35A7">
        <w:tc>
          <w:tcPr>
            <w:tcW w:w="3070" w:type="dxa"/>
            <w:shd w:val="clear" w:color="auto" w:fill="C6D9F1" w:themeFill="text2" w:themeFillTint="33"/>
          </w:tcPr>
          <w:p w14:paraId="62ABD294" w14:textId="77777777" w:rsidR="00943900" w:rsidRDefault="003F6D5C" w:rsidP="00AC35A7">
            <w:r>
              <w:t>Kontaktperson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74BA519A" w14:textId="77777777" w:rsidR="00943900" w:rsidRDefault="003F6D5C" w:rsidP="00AC35A7">
            <w:r>
              <w:t>E-post adresse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2AD978FB" w14:textId="77777777" w:rsidR="00943900" w:rsidRDefault="003F6D5C" w:rsidP="00AC35A7">
            <w:r>
              <w:t>Tlf nr</w:t>
            </w:r>
          </w:p>
        </w:tc>
      </w:tr>
      <w:tr w:rsidR="00943900" w14:paraId="244CDA57" w14:textId="77777777" w:rsidTr="00AC35A7">
        <w:tc>
          <w:tcPr>
            <w:tcW w:w="3070" w:type="dxa"/>
          </w:tcPr>
          <w:p w14:paraId="3458AB5F" w14:textId="77777777" w:rsidR="00943900" w:rsidRDefault="00943900" w:rsidP="00AC35A7"/>
          <w:p w14:paraId="48B31F2C" w14:textId="77777777" w:rsidR="003F6D5C" w:rsidRDefault="003F6D5C" w:rsidP="00AC35A7"/>
        </w:tc>
        <w:tc>
          <w:tcPr>
            <w:tcW w:w="3071" w:type="dxa"/>
          </w:tcPr>
          <w:p w14:paraId="1ABFB5A6" w14:textId="77777777" w:rsidR="00943900" w:rsidRDefault="00943900" w:rsidP="00AC35A7"/>
        </w:tc>
        <w:tc>
          <w:tcPr>
            <w:tcW w:w="3071" w:type="dxa"/>
          </w:tcPr>
          <w:p w14:paraId="47A872E7" w14:textId="77777777" w:rsidR="00943900" w:rsidRDefault="00943900" w:rsidP="00AC35A7"/>
        </w:tc>
      </w:tr>
    </w:tbl>
    <w:p w14:paraId="33610DF4" w14:textId="77777777" w:rsidR="00DF52A9" w:rsidRPr="00844AE5" w:rsidRDefault="00DF52A9" w:rsidP="003B114B">
      <w:pPr>
        <w:pStyle w:val="Overskrift1"/>
      </w:pPr>
      <w:r w:rsidRPr="00844AE5">
        <w:t>Generelle krav.</w:t>
      </w:r>
    </w:p>
    <w:p w14:paraId="2D611505" w14:textId="77777777" w:rsidR="00DF52A9" w:rsidRDefault="00844AE5" w:rsidP="00DF52A9">
      <w:r>
        <w:t>Generelle krav s</w:t>
      </w:r>
      <w:r w:rsidR="00DF52A9">
        <w:t>kal besvares av alle som ø</w:t>
      </w:r>
      <w:r>
        <w:t>nsker å tilby terminaltjenester.</w:t>
      </w:r>
    </w:p>
    <w:p w14:paraId="00703052" w14:textId="77777777" w:rsidR="00DF52A9" w:rsidRPr="00DF52A9" w:rsidRDefault="00DF52A9" w:rsidP="00DF52A9"/>
    <w:p w14:paraId="6AFA628C" w14:textId="77777777" w:rsidR="003F6D5C" w:rsidRPr="00883AFD" w:rsidRDefault="003F6D5C" w:rsidP="00844AE5">
      <w:pPr>
        <w:pStyle w:val="Overskrift2"/>
      </w:pPr>
      <w:r w:rsidRPr="00883AFD">
        <w:t xml:space="preserve">Finansiell og økonomisk stilling </w:t>
      </w:r>
    </w:p>
    <w:p w14:paraId="22A38DDF" w14:textId="77777777" w:rsidR="003F6D5C" w:rsidRDefault="003F6D5C" w:rsidP="003F6D5C">
      <w:pPr>
        <w:rPr>
          <w:rFonts w:cs="Segoe UI"/>
        </w:rPr>
      </w:pPr>
    </w:p>
    <w:p w14:paraId="77867083" w14:textId="77777777" w:rsidR="003F6D5C" w:rsidRPr="00122C20" w:rsidRDefault="003F6D5C" w:rsidP="003F6D5C">
      <w:pPr>
        <w:rPr>
          <w:b/>
          <w:i/>
        </w:rPr>
      </w:pPr>
      <w:r>
        <w:rPr>
          <w:i/>
        </w:rPr>
        <w:t xml:space="preserve">Krav: </w:t>
      </w:r>
      <w:r w:rsidRPr="00122C20">
        <w:rPr>
          <w:i/>
        </w:rPr>
        <w:t>Leverandøren må vise at den har en sunn finansiell og økonomiske stilling.</w:t>
      </w:r>
    </w:p>
    <w:p w14:paraId="7B973CE2" w14:textId="77777777" w:rsidR="00393E82" w:rsidRDefault="00393E82"/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6275"/>
        <w:gridCol w:w="988"/>
        <w:gridCol w:w="1799"/>
      </w:tblGrid>
      <w:tr w:rsidR="00844AE5" w:rsidRPr="00F54C54" w14:paraId="44A5543D" w14:textId="77777777" w:rsidTr="00844AE5">
        <w:trPr>
          <w:trHeight w:val="765"/>
        </w:trPr>
        <w:tc>
          <w:tcPr>
            <w:tcW w:w="6487" w:type="dxa"/>
            <w:shd w:val="clear" w:color="auto" w:fill="C6D9F1" w:themeFill="text2" w:themeFillTint="33"/>
          </w:tcPr>
          <w:p w14:paraId="7407AE7F" w14:textId="77777777" w:rsidR="00844AE5" w:rsidRPr="00565DDC" w:rsidRDefault="00844AE5" w:rsidP="003F6D5C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Krav til dokumentasjon: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5BE3CD7" w14:textId="77777777" w:rsidR="00844AE5" w:rsidRPr="00565DDC" w:rsidRDefault="003B114B" w:rsidP="003B114B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Under-v</w:t>
            </w:r>
            <w:r w:rsidR="00844AE5">
              <w:rPr>
                <w:rFonts w:cs="Segoe UI"/>
                <w:b/>
              </w:rPr>
              <w:t>edlegg nr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4E30E3F0" w14:textId="77777777" w:rsidR="00844AE5" w:rsidRDefault="00844AE5" w:rsidP="00AC35A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Merknader</w:t>
            </w:r>
          </w:p>
        </w:tc>
      </w:tr>
      <w:tr w:rsidR="00844AE5" w:rsidRPr="00F54C54" w14:paraId="10080E90" w14:textId="77777777" w:rsidTr="00844AE5">
        <w:trPr>
          <w:trHeight w:val="420"/>
        </w:trPr>
        <w:tc>
          <w:tcPr>
            <w:tcW w:w="6487" w:type="dxa"/>
          </w:tcPr>
          <w:p w14:paraId="159D9123" w14:textId="77777777" w:rsidR="00844AE5" w:rsidRPr="00F54C54" w:rsidRDefault="00844AE5" w:rsidP="001F43B2">
            <w:pPr>
              <w:pStyle w:val="Brdtekst"/>
              <w:numPr>
                <w:ilvl w:val="0"/>
                <w:numId w:val="1"/>
              </w:numPr>
              <w:spacing w:before="120" w:after="0" w:line="240" w:lineRule="auto"/>
              <w:rPr>
                <w:lang w:eastAsia="nb-NO"/>
              </w:rPr>
            </w:pPr>
            <w:r>
              <w:t xml:space="preserve">Firmaattest </w:t>
            </w:r>
          </w:p>
        </w:tc>
        <w:tc>
          <w:tcPr>
            <w:tcW w:w="992" w:type="dxa"/>
          </w:tcPr>
          <w:p w14:paraId="58D5B18C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19092CCA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</w:tr>
      <w:tr w:rsidR="00844AE5" w:rsidRPr="00F54C54" w14:paraId="755849DF" w14:textId="77777777" w:rsidTr="00844AE5">
        <w:trPr>
          <w:trHeight w:val="396"/>
        </w:trPr>
        <w:tc>
          <w:tcPr>
            <w:tcW w:w="6487" w:type="dxa"/>
          </w:tcPr>
          <w:p w14:paraId="2023613D" w14:textId="77777777" w:rsidR="00844AE5" w:rsidRDefault="00844AE5" w:rsidP="001F43B2">
            <w:pPr>
              <w:pStyle w:val="Brdtekst"/>
              <w:numPr>
                <w:ilvl w:val="0"/>
                <w:numId w:val="1"/>
              </w:numPr>
              <w:spacing w:before="120" w:after="0" w:line="240" w:lineRule="auto"/>
            </w:pPr>
            <w:r>
              <w:t>Skatteattest og skatteattest mva.</w:t>
            </w:r>
          </w:p>
        </w:tc>
        <w:tc>
          <w:tcPr>
            <w:tcW w:w="992" w:type="dxa"/>
          </w:tcPr>
          <w:p w14:paraId="08561A1C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6A345972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</w:tr>
      <w:tr w:rsidR="00844AE5" w:rsidRPr="00F54C54" w14:paraId="10DFB155" w14:textId="77777777" w:rsidTr="00844AE5">
        <w:trPr>
          <w:trHeight w:val="852"/>
        </w:trPr>
        <w:tc>
          <w:tcPr>
            <w:tcW w:w="6487" w:type="dxa"/>
          </w:tcPr>
          <w:p w14:paraId="5716D996" w14:textId="77777777" w:rsidR="00844AE5" w:rsidRDefault="00844AE5" w:rsidP="001F43B2">
            <w:pPr>
              <w:pStyle w:val="Brdtekst"/>
              <w:numPr>
                <w:ilvl w:val="0"/>
                <w:numId w:val="1"/>
              </w:numPr>
              <w:spacing w:before="120" w:after="0" w:line="240" w:lineRule="auto"/>
            </w:pPr>
            <w:r>
              <w:t>Revidert og signert årsregnskap inkludert noter for de 3 siste år samt evt. halvårsrapport for siste halvår som inkluderer resultat og balanse.</w:t>
            </w:r>
          </w:p>
        </w:tc>
        <w:tc>
          <w:tcPr>
            <w:tcW w:w="992" w:type="dxa"/>
          </w:tcPr>
          <w:p w14:paraId="22A626C9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5B2AB7F2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</w:tr>
      <w:tr w:rsidR="00844AE5" w:rsidRPr="00F54C54" w14:paraId="6C0C7C2A" w14:textId="77777777" w:rsidTr="00844AE5">
        <w:trPr>
          <w:trHeight w:val="816"/>
        </w:trPr>
        <w:tc>
          <w:tcPr>
            <w:tcW w:w="6487" w:type="dxa"/>
          </w:tcPr>
          <w:p w14:paraId="70A2CB5D" w14:textId="77777777" w:rsidR="00844AE5" w:rsidRDefault="00844AE5" w:rsidP="001F43B2">
            <w:pPr>
              <w:pStyle w:val="Brdtekst"/>
              <w:numPr>
                <w:ilvl w:val="0"/>
                <w:numId w:val="1"/>
              </w:numPr>
              <w:spacing w:before="120" w:after="0" w:line="240" w:lineRule="auto"/>
            </w:pPr>
            <w:r>
              <w:t>Kredittvurdering, ikke eldre enn 6 måneder. Kravet er god kredittverdighet eventuelt morselskapsgaranti / bankgaranti</w:t>
            </w:r>
          </w:p>
        </w:tc>
        <w:tc>
          <w:tcPr>
            <w:tcW w:w="992" w:type="dxa"/>
          </w:tcPr>
          <w:p w14:paraId="3060A58C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06BBC1F5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</w:tr>
      <w:tr w:rsidR="00844AE5" w:rsidRPr="00F54C54" w14:paraId="1B58C84A" w14:textId="77777777" w:rsidTr="00844AE5">
        <w:trPr>
          <w:trHeight w:val="816"/>
        </w:trPr>
        <w:tc>
          <w:tcPr>
            <w:tcW w:w="6487" w:type="dxa"/>
          </w:tcPr>
          <w:p w14:paraId="36043EE2" w14:textId="77777777" w:rsidR="00844AE5" w:rsidRDefault="00CD39B8" w:rsidP="00CD39B8">
            <w:pPr>
              <w:pStyle w:val="Brdtekst"/>
              <w:numPr>
                <w:ilvl w:val="0"/>
                <w:numId w:val="1"/>
              </w:numPr>
              <w:tabs>
                <w:tab w:val="clear" w:pos="284"/>
              </w:tabs>
              <w:spacing w:before="120" w:after="0"/>
            </w:pPr>
            <w:r>
              <w:t>Framleggelse av et realistisk budsjett som viser at virksomheten har en tilfredsstillende økonomisk evne.</w:t>
            </w:r>
          </w:p>
        </w:tc>
        <w:tc>
          <w:tcPr>
            <w:tcW w:w="992" w:type="dxa"/>
          </w:tcPr>
          <w:p w14:paraId="5BED4608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38A48A42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</w:tr>
      <w:tr w:rsidR="003B114B" w:rsidRPr="00F54C54" w14:paraId="0F47F577" w14:textId="77777777" w:rsidTr="00844AE5">
        <w:trPr>
          <w:trHeight w:val="816"/>
        </w:trPr>
        <w:tc>
          <w:tcPr>
            <w:tcW w:w="6487" w:type="dxa"/>
          </w:tcPr>
          <w:p w14:paraId="38088F35" w14:textId="77777777" w:rsidR="003B114B" w:rsidRDefault="003B114B" w:rsidP="00CD39B8">
            <w:pPr>
              <w:pStyle w:val="Brdtekst"/>
              <w:numPr>
                <w:ilvl w:val="0"/>
                <w:numId w:val="1"/>
              </w:numPr>
              <w:tabs>
                <w:tab w:val="clear" w:pos="284"/>
              </w:tabs>
              <w:spacing w:before="120" w:after="0"/>
            </w:pPr>
            <w:r>
              <w:t>Egenerklæring om sosialt ansvar og antikorrupsjon m.m</w:t>
            </w:r>
            <w:r w:rsidR="002A02AE">
              <w:t>.</w:t>
            </w:r>
          </w:p>
        </w:tc>
        <w:tc>
          <w:tcPr>
            <w:tcW w:w="992" w:type="dxa"/>
          </w:tcPr>
          <w:p w14:paraId="3B6AB34E" w14:textId="77777777" w:rsidR="003B114B" w:rsidRPr="00565DDC" w:rsidRDefault="003B114B" w:rsidP="003B114B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    </w:t>
            </w:r>
          </w:p>
        </w:tc>
        <w:tc>
          <w:tcPr>
            <w:tcW w:w="1809" w:type="dxa"/>
          </w:tcPr>
          <w:p w14:paraId="076D8304" w14:textId="77777777" w:rsidR="003B114B" w:rsidRPr="00565DDC" w:rsidRDefault="00DD489D" w:rsidP="00D674A5">
            <w:pPr>
              <w:rPr>
                <w:rFonts w:cs="Segoe UI"/>
                <w:b/>
              </w:rPr>
            </w:pPr>
            <w:r>
              <w:rPr>
                <w:u w:val="single"/>
              </w:rPr>
              <w:t>Bilag A:</w:t>
            </w:r>
            <w:r w:rsidR="00D674A5">
              <w:t xml:space="preserve"> </w:t>
            </w:r>
            <w:r w:rsidR="003B114B">
              <w:t>«Egenerklæring om sosialt ansvar og antikorrupsjon m.m. fylles ut.</w:t>
            </w:r>
          </w:p>
        </w:tc>
      </w:tr>
      <w:tr w:rsidR="00844AE5" w:rsidRPr="00F54C54" w14:paraId="5589E872" w14:textId="77777777" w:rsidTr="00844AE5">
        <w:trPr>
          <w:trHeight w:val="852"/>
        </w:trPr>
        <w:tc>
          <w:tcPr>
            <w:tcW w:w="6487" w:type="dxa"/>
          </w:tcPr>
          <w:p w14:paraId="56A094DF" w14:textId="77777777" w:rsidR="00844AE5" w:rsidRDefault="00CD39B8" w:rsidP="001F43B2">
            <w:pPr>
              <w:pStyle w:val="Brdtekst"/>
              <w:numPr>
                <w:ilvl w:val="0"/>
                <w:numId w:val="1"/>
              </w:numPr>
              <w:spacing w:before="120" w:after="0" w:line="240" w:lineRule="auto"/>
            </w:pPr>
            <w:r>
              <w:t>Bekreftelse på at Leverandøren har et solidaransvar med egne underleverandører for lønn til deres arbeidstakere og at alle involverte arbeidstakere i leveransen har gjengs lønn og arbeidstid iht</w:t>
            </w:r>
            <w:r w:rsidR="002A02AE">
              <w:t>.</w:t>
            </w:r>
            <w:r>
              <w:t xml:space="preserve"> ILO konvensjon nr</w:t>
            </w:r>
            <w:r w:rsidR="002A02AE">
              <w:t>.</w:t>
            </w:r>
            <w:r>
              <w:t xml:space="preserve"> 94.</w:t>
            </w:r>
          </w:p>
        </w:tc>
        <w:tc>
          <w:tcPr>
            <w:tcW w:w="992" w:type="dxa"/>
          </w:tcPr>
          <w:p w14:paraId="697C0327" w14:textId="77777777" w:rsidR="00844AE5" w:rsidRPr="00565DDC" w:rsidRDefault="00844AE5" w:rsidP="00AC35A7">
            <w:pPr>
              <w:rPr>
                <w:rFonts w:cs="Segoe UI"/>
                <w:b/>
              </w:rPr>
            </w:pPr>
          </w:p>
        </w:tc>
        <w:tc>
          <w:tcPr>
            <w:tcW w:w="1809" w:type="dxa"/>
          </w:tcPr>
          <w:p w14:paraId="5591EEB2" w14:textId="77777777" w:rsidR="00844AE5" w:rsidRPr="003B114B" w:rsidRDefault="00DD489D" w:rsidP="00AC35A7">
            <w:pPr>
              <w:rPr>
                <w:rFonts w:cs="Segoe UI"/>
                <w:u w:val="single"/>
              </w:rPr>
            </w:pPr>
            <w:r>
              <w:rPr>
                <w:rFonts w:cs="Segoe UI"/>
                <w:u w:val="single"/>
              </w:rPr>
              <w:t>Bilag A:</w:t>
            </w:r>
          </w:p>
          <w:p w14:paraId="5A7F0259" w14:textId="77777777" w:rsidR="00CD39B8" w:rsidRPr="00565DDC" w:rsidRDefault="00CD39B8" w:rsidP="00AC35A7">
            <w:pPr>
              <w:rPr>
                <w:rFonts w:cs="Segoe UI"/>
                <w:b/>
              </w:rPr>
            </w:pPr>
            <w:r>
              <w:rPr>
                <w:rFonts w:cs="Segoe UI"/>
              </w:rPr>
              <w:t xml:space="preserve"> «</w:t>
            </w:r>
            <w:r>
              <w:t>Egenerklæring om gjengs lønn og solidaransvar»</w:t>
            </w:r>
            <w:r w:rsidR="003B114B">
              <w:t xml:space="preserve"> fylles ut.</w:t>
            </w:r>
          </w:p>
        </w:tc>
      </w:tr>
    </w:tbl>
    <w:p w14:paraId="26A74EA2" w14:textId="77777777" w:rsidR="0050400A" w:rsidRPr="00122C20" w:rsidRDefault="0050400A" w:rsidP="00BC7F24">
      <w:pPr>
        <w:pStyle w:val="Overskrift2"/>
        <w:rPr>
          <w:rFonts w:cs="Times New Roman"/>
        </w:rPr>
      </w:pPr>
      <w:bookmarkStart w:id="0" w:name="_Toc411603466"/>
      <w:bookmarkStart w:id="1" w:name="_Toc417394234"/>
      <w:r w:rsidRPr="00122C20">
        <w:lastRenderedPageBreak/>
        <w:t>Kunnskap og erfaring</w:t>
      </w:r>
      <w:bookmarkEnd w:id="0"/>
      <w:bookmarkEnd w:id="1"/>
    </w:p>
    <w:p w14:paraId="7B8061EF" w14:textId="77777777" w:rsidR="0050400A" w:rsidRPr="00122C20" w:rsidRDefault="0050400A" w:rsidP="0050400A">
      <w:pPr>
        <w:rPr>
          <w:i/>
        </w:rPr>
      </w:pPr>
    </w:p>
    <w:p w14:paraId="0739F9CD" w14:textId="77777777" w:rsidR="0050400A" w:rsidRPr="00122C20" w:rsidRDefault="0050400A" w:rsidP="0050400A">
      <w:pPr>
        <w:ind w:left="708" w:hanging="708"/>
        <w:rPr>
          <w:rFonts w:cs="Segoe UI"/>
          <w:b/>
          <w:i/>
        </w:rPr>
      </w:pPr>
      <w:r>
        <w:rPr>
          <w:i/>
        </w:rPr>
        <w:t>Krav:</w:t>
      </w:r>
      <w:r>
        <w:rPr>
          <w:i/>
        </w:rPr>
        <w:tab/>
      </w:r>
      <w:r w:rsidRPr="00122C20">
        <w:rPr>
          <w:i/>
        </w:rPr>
        <w:t>Leverandøren må vise at den vil ha den kunnskap og eller erfaring som er nødvendig for</w:t>
      </w:r>
      <w:r w:rsidRPr="00306DE8">
        <w:rPr>
          <w:i/>
        </w:rPr>
        <w:t xml:space="preserve"> den </w:t>
      </w:r>
      <w:r w:rsidRPr="00122C20">
        <w:rPr>
          <w:i/>
        </w:rPr>
        <w:t>virksomheten som skal drives.</w:t>
      </w:r>
    </w:p>
    <w:p w14:paraId="5630D735" w14:textId="77777777" w:rsidR="0050400A" w:rsidRDefault="0050400A"/>
    <w:tbl>
      <w:tblPr>
        <w:tblStyle w:val="Tabellrutenett"/>
        <w:tblW w:w="9606" w:type="dxa"/>
        <w:tblLayout w:type="fixed"/>
        <w:tblLook w:val="00A0" w:firstRow="1" w:lastRow="0" w:firstColumn="1" w:lastColumn="0" w:noHBand="0" w:noVBand="0"/>
      </w:tblPr>
      <w:tblGrid>
        <w:gridCol w:w="6487"/>
        <w:gridCol w:w="992"/>
        <w:gridCol w:w="2127"/>
      </w:tblGrid>
      <w:tr w:rsidR="00844AE5" w14:paraId="2AF05C1E" w14:textId="77777777" w:rsidTr="003B114B">
        <w:trPr>
          <w:trHeight w:val="660"/>
        </w:trPr>
        <w:tc>
          <w:tcPr>
            <w:tcW w:w="6487" w:type="dxa"/>
            <w:shd w:val="clear" w:color="auto" w:fill="C6D9F1" w:themeFill="text2" w:themeFillTint="33"/>
          </w:tcPr>
          <w:p w14:paraId="2ABCECC3" w14:textId="77777777" w:rsidR="00844AE5" w:rsidRPr="00565DDC" w:rsidRDefault="00844AE5" w:rsidP="0031720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Krav til dokumentasjon: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CD3CCE2" w14:textId="77777777" w:rsidR="00844AE5" w:rsidRPr="00565DDC" w:rsidRDefault="00CD39B8" w:rsidP="00CD39B8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Under-v</w:t>
            </w:r>
            <w:r w:rsidR="00844AE5">
              <w:rPr>
                <w:rFonts w:cs="Segoe UI"/>
                <w:b/>
              </w:rPr>
              <w:t>edlegg nr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5467BDFC" w14:textId="77777777" w:rsidR="00844AE5" w:rsidRDefault="00844AE5" w:rsidP="0031720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Merknader</w:t>
            </w:r>
          </w:p>
        </w:tc>
      </w:tr>
      <w:tr w:rsidR="00844AE5" w14:paraId="22E39388" w14:textId="77777777" w:rsidTr="003B114B">
        <w:trPr>
          <w:trHeight w:val="612"/>
        </w:trPr>
        <w:tc>
          <w:tcPr>
            <w:tcW w:w="6487" w:type="dxa"/>
          </w:tcPr>
          <w:p w14:paraId="620AB021" w14:textId="77777777" w:rsidR="00844AE5" w:rsidRPr="00F54C54" w:rsidRDefault="00844AE5" w:rsidP="001F43B2">
            <w:pPr>
              <w:pStyle w:val="Listeavsnitt"/>
              <w:numPr>
                <w:ilvl w:val="0"/>
                <w:numId w:val="1"/>
              </w:numPr>
              <w:spacing w:before="240" w:after="120" w:line="240" w:lineRule="auto"/>
              <w:rPr>
                <w:rFonts w:cs="Segoe UI"/>
              </w:rPr>
            </w:pPr>
            <w:r>
              <w:t>Beskrivelse av selskapet, selskapets historikk, type virksomhet, antall ansatte mv.</w:t>
            </w:r>
          </w:p>
        </w:tc>
        <w:tc>
          <w:tcPr>
            <w:tcW w:w="992" w:type="dxa"/>
          </w:tcPr>
          <w:p w14:paraId="4F13DBE5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  <w:tc>
          <w:tcPr>
            <w:tcW w:w="2127" w:type="dxa"/>
          </w:tcPr>
          <w:p w14:paraId="47E7CE56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</w:tr>
      <w:tr w:rsidR="00844AE5" w14:paraId="3931E235" w14:textId="77777777" w:rsidTr="003B114B">
        <w:trPr>
          <w:trHeight w:val="651"/>
        </w:trPr>
        <w:tc>
          <w:tcPr>
            <w:tcW w:w="6487" w:type="dxa"/>
          </w:tcPr>
          <w:p w14:paraId="0F9F9D87" w14:textId="77777777" w:rsidR="00844AE5" w:rsidRPr="00CD39B8" w:rsidRDefault="00CD39B8" w:rsidP="00CD39B8">
            <w:pPr>
              <w:pStyle w:val="Listeavsnitt"/>
              <w:numPr>
                <w:ilvl w:val="0"/>
                <w:numId w:val="1"/>
              </w:numPr>
              <w:rPr>
                <w:rFonts w:cs="Segoe UI"/>
              </w:rPr>
            </w:pPr>
            <w:r>
              <w:t xml:space="preserve">Organisasjonskart som viser hvordan selskapet er bygget opp/og eller er planlagt bygget opp. </w:t>
            </w:r>
          </w:p>
        </w:tc>
        <w:tc>
          <w:tcPr>
            <w:tcW w:w="992" w:type="dxa"/>
          </w:tcPr>
          <w:p w14:paraId="796B04B4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  <w:tc>
          <w:tcPr>
            <w:tcW w:w="2127" w:type="dxa"/>
          </w:tcPr>
          <w:p w14:paraId="19A0643B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</w:tr>
      <w:tr w:rsidR="00844AE5" w14:paraId="1B031623" w14:textId="77777777" w:rsidTr="003B114B">
        <w:trPr>
          <w:trHeight w:val="768"/>
        </w:trPr>
        <w:tc>
          <w:tcPr>
            <w:tcW w:w="6487" w:type="dxa"/>
          </w:tcPr>
          <w:p w14:paraId="49BFDCA0" w14:textId="77777777" w:rsidR="00CD39B8" w:rsidRPr="00282860" w:rsidRDefault="00CD39B8" w:rsidP="00CD39B8">
            <w:pPr>
              <w:pStyle w:val="Listeavsnitt"/>
              <w:numPr>
                <w:ilvl w:val="0"/>
                <w:numId w:val="1"/>
              </w:numPr>
              <w:rPr>
                <w:rFonts w:cs="Segoe UI"/>
              </w:rPr>
            </w:pPr>
            <w:r>
              <w:t>Oversikt over funksjoner/stillinger, nøkkelpersonell og underleverandører som selskapet disponerer over, herunder krav til kompetanse for eget personale.</w:t>
            </w:r>
          </w:p>
          <w:p w14:paraId="607FCA01" w14:textId="77777777" w:rsidR="00844AE5" w:rsidRDefault="00844AE5" w:rsidP="00CD39B8">
            <w:pPr>
              <w:pStyle w:val="Listeavsnitt"/>
              <w:spacing w:before="240" w:after="120" w:line="240" w:lineRule="auto"/>
              <w:ind w:left="360"/>
            </w:pPr>
          </w:p>
        </w:tc>
        <w:tc>
          <w:tcPr>
            <w:tcW w:w="992" w:type="dxa"/>
          </w:tcPr>
          <w:p w14:paraId="21756713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  <w:tc>
          <w:tcPr>
            <w:tcW w:w="2127" w:type="dxa"/>
          </w:tcPr>
          <w:p w14:paraId="30000E28" w14:textId="77777777" w:rsidR="00844AE5" w:rsidRPr="003B114B" w:rsidRDefault="00DD489D" w:rsidP="00317207">
            <w:pPr>
              <w:pStyle w:val="Listeavsnitt"/>
              <w:ind w:left="0"/>
              <w:rPr>
                <w:rFonts w:cs="Segoe UI"/>
                <w:u w:val="single"/>
              </w:rPr>
            </w:pPr>
            <w:r>
              <w:rPr>
                <w:rFonts w:cs="Segoe UI"/>
                <w:u w:val="single"/>
              </w:rPr>
              <w:t>Bilag C:</w:t>
            </w:r>
          </w:p>
          <w:p w14:paraId="0D2BEE99" w14:textId="77777777" w:rsidR="00BB3E59" w:rsidRDefault="003B114B" w:rsidP="00BB3E59">
            <w:r>
              <w:t>«</w:t>
            </w:r>
            <w:r w:rsidR="00BB3E59">
              <w:t>Oversikt over funksjoner/</w:t>
            </w:r>
          </w:p>
          <w:p w14:paraId="696D23CB" w14:textId="77777777" w:rsidR="00BB3E59" w:rsidRPr="00BB3E59" w:rsidRDefault="00BB3E59" w:rsidP="00BB3E59">
            <w:r>
              <w:t>stillinger, nøkkel</w:t>
            </w:r>
            <w:r w:rsidR="003B114B">
              <w:t>-</w:t>
            </w:r>
            <w:r>
              <w:t>personer og underleverandører</w:t>
            </w:r>
            <w:r w:rsidR="003B114B">
              <w:t xml:space="preserve">»  </w:t>
            </w:r>
            <w:r w:rsidR="002A02AE">
              <w:t xml:space="preserve">må </w:t>
            </w:r>
            <w:r w:rsidR="003B114B">
              <w:t>fylles ut.</w:t>
            </w:r>
          </w:p>
        </w:tc>
      </w:tr>
      <w:tr w:rsidR="00844AE5" w14:paraId="2363BFFD" w14:textId="77777777" w:rsidTr="003B114B">
        <w:trPr>
          <w:trHeight w:val="360"/>
        </w:trPr>
        <w:tc>
          <w:tcPr>
            <w:tcW w:w="6487" w:type="dxa"/>
          </w:tcPr>
          <w:p w14:paraId="60750C10" w14:textId="77777777" w:rsidR="00844AE5" w:rsidRDefault="00844AE5" w:rsidP="001F43B2">
            <w:pPr>
              <w:pStyle w:val="Listeavsnitt"/>
              <w:numPr>
                <w:ilvl w:val="0"/>
                <w:numId w:val="1"/>
              </w:numPr>
              <w:spacing w:before="240" w:after="120" w:line="480" w:lineRule="auto"/>
            </w:pPr>
            <w:r>
              <w:t>Beskrivelse av virksomhetens kvalitetsstyringssystem.</w:t>
            </w:r>
          </w:p>
        </w:tc>
        <w:tc>
          <w:tcPr>
            <w:tcW w:w="992" w:type="dxa"/>
          </w:tcPr>
          <w:p w14:paraId="055CA95E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  <w:tc>
          <w:tcPr>
            <w:tcW w:w="2127" w:type="dxa"/>
          </w:tcPr>
          <w:p w14:paraId="4EDA2FAC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</w:tr>
      <w:tr w:rsidR="00844AE5" w14:paraId="5DEE47E5" w14:textId="77777777" w:rsidTr="003B114B">
        <w:trPr>
          <w:trHeight w:val="582"/>
        </w:trPr>
        <w:tc>
          <w:tcPr>
            <w:tcW w:w="6487" w:type="dxa"/>
          </w:tcPr>
          <w:p w14:paraId="44C912F8" w14:textId="77777777" w:rsidR="00844AE5" w:rsidRDefault="00844AE5" w:rsidP="00CD39B8">
            <w:pPr>
              <w:pStyle w:val="Listeavsnitt"/>
              <w:numPr>
                <w:ilvl w:val="0"/>
                <w:numId w:val="1"/>
              </w:numPr>
              <w:spacing w:before="240" w:after="120" w:line="480" w:lineRule="auto"/>
            </w:pPr>
            <w:r>
              <w:t xml:space="preserve">HMS- egenerklæring </w:t>
            </w:r>
          </w:p>
        </w:tc>
        <w:tc>
          <w:tcPr>
            <w:tcW w:w="992" w:type="dxa"/>
          </w:tcPr>
          <w:p w14:paraId="70E98790" w14:textId="77777777" w:rsidR="00844AE5" w:rsidRDefault="00844AE5" w:rsidP="00317207">
            <w:pPr>
              <w:pStyle w:val="Listeavsnitt"/>
              <w:ind w:left="0"/>
              <w:rPr>
                <w:rFonts w:cs="Segoe UI"/>
                <w:b/>
              </w:rPr>
            </w:pPr>
          </w:p>
        </w:tc>
        <w:tc>
          <w:tcPr>
            <w:tcW w:w="2127" w:type="dxa"/>
          </w:tcPr>
          <w:p w14:paraId="4A02867D" w14:textId="77777777" w:rsidR="00844AE5" w:rsidRDefault="00DD489D" w:rsidP="00D674A5">
            <w:pPr>
              <w:pStyle w:val="Listeavsnitt"/>
              <w:ind w:left="0"/>
              <w:rPr>
                <w:rFonts w:cs="Segoe UI"/>
                <w:b/>
              </w:rPr>
            </w:pPr>
            <w:r>
              <w:rPr>
                <w:rFonts w:cs="Arial"/>
                <w:u w:val="single"/>
              </w:rPr>
              <w:t>Bilag D:</w:t>
            </w:r>
            <w:r w:rsidR="00D674A5">
              <w:rPr>
                <w:rFonts w:cs="Arial"/>
                <w:u w:val="single"/>
              </w:rPr>
              <w:t xml:space="preserve"> </w:t>
            </w:r>
            <w:r w:rsidR="00D674A5" w:rsidRPr="00262F16">
              <w:rPr>
                <w:rFonts w:cs="Arial"/>
              </w:rPr>
              <w:t xml:space="preserve"> </w:t>
            </w:r>
            <w:r w:rsidR="003B114B" w:rsidRPr="00262F16">
              <w:rPr>
                <w:rFonts w:cs="Arial"/>
              </w:rPr>
              <w:t xml:space="preserve">- </w:t>
            </w:r>
            <w:r w:rsidR="003B114B">
              <w:rPr>
                <w:rFonts w:cs="Arial"/>
              </w:rPr>
              <w:t>«</w:t>
            </w:r>
            <w:r w:rsidR="003B114B" w:rsidRPr="00262F16">
              <w:rPr>
                <w:rFonts w:cs="Arial"/>
              </w:rPr>
              <w:t>Signert HMS-</w:t>
            </w:r>
            <w:r w:rsidR="003B114B">
              <w:rPr>
                <w:rFonts w:cs="Arial"/>
              </w:rPr>
              <w:t xml:space="preserve"> egenerklæring» fylles ut</w:t>
            </w:r>
          </w:p>
        </w:tc>
      </w:tr>
    </w:tbl>
    <w:p w14:paraId="1948F7E8" w14:textId="77777777" w:rsidR="00150EAD" w:rsidRDefault="00150EAD" w:rsidP="00150EAD">
      <w:pPr>
        <w:pStyle w:val="Overskrift2"/>
        <w:numPr>
          <w:ilvl w:val="0"/>
          <w:numId w:val="0"/>
        </w:numPr>
        <w:ind w:left="576"/>
      </w:pPr>
      <w:bookmarkStart w:id="2" w:name="_Toc411603467"/>
      <w:bookmarkStart w:id="3" w:name="_Toc415233867"/>
    </w:p>
    <w:p w14:paraId="1F5B3F59" w14:textId="77777777" w:rsidR="00150EAD" w:rsidRDefault="00150EAD" w:rsidP="00150EAD"/>
    <w:p w14:paraId="0A99F86D" w14:textId="77777777" w:rsidR="00FE2F5E" w:rsidRDefault="00FE2F5E" w:rsidP="00150EAD"/>
    <w:p w14:paraId="4FDC1ED3" w14:textId="77777777" w:rsidR="00FE2F5E" w:rsidRDefault="00FE2F5E" w:rsidP="00150EAD"/>
    <w:p w14:paraId="4A976B74" w14:textId="77777777" w:rsidR="00FE2F5E" w:rsidRDefault="00FE2F5E" w:rsidP="00150EAD"/>
    <w:p w14:paraId="2E022313" w14:textId="77777777" w:rsidR="00FE2F5E" w:rsidRDefault="00FE2F5E" w:rsidP="00150EAD"/>
    <w:p w14:paraId="230852E4" w14:textId="77777777" w:rsidR="00FE2F5E" w:rsidRDefault="00FE2F5E" w:rsidP="00150EAD"/>
    <w:p w14:paraId="1160B725" w14:textId="77777777" w:rsidR="00FE2F5E" w:rsidRDefault="00FE2F5E" w:rsidP="00150EAD"/>
    <w:p w14:paraId="465EB067" w14:textId="77777777" w:rsidR="00FE2F5E" w:rsidRDefault="00FE2F5E" w:rsidP="00150EAD"/>
    <w:p w14:paraId="39A22E78" w14:textId="77777777" w:rsidR="00FE2F5E" w:rsidRDefault="00FE2F5E" w:rsidP="00150EAD"/>
    <w:p w14:paraId="1DDD7D46" w14:textId="77777777" w:rsidR="00FE2F5E" w:rsidRDefault="00FE2F5E" w:rsidP="00150EAD"/>
    <w:p w14:paraId="551BAB70" w14:textId="77777777" w:rsidR="00FE2F5E" w:rsidRDefault="00FE2F5E" w:rsidP="00150EAD"/>
    <w:p w14:paraId="218CCCB1" w14:textId="77777777" w:rsidR="00FE2F5E" w:rsidRDefault="00FE2F5E" w:rsidP="00150EAD"/>
    <w:p w14:paraId="31957672" w14:textId="77777777" w:rsidR="00FE2F5E" w:rsidRDefault="00FE2F5E" w:rsidP="00150EAD"/>
    <w:p w14:paraId="4DEDCC94" w14:textId="77777777" w:rsidR="00FE2F5E" w:rsidRDefault="00FE2F5E" w:rsidP="00150EAD"/>
    <w:p w14:paraId="36CE2973" w14:textId="77777777" w:rsidR="00FE2F5E" w:rsidRDefault="00FE2F5E" w:rsidP="00150EAD"/>
    <w:p w14:paraId="1E18F8E5" w14:textId="77777777" w:rsidR="00FE2F5E" w:rsidRDefault="00FE2F5E" w:rsidP="00150EAD"/>
    <w:p w14:paraId="3F11340C" w14:textId="77777777" w:rsidR="00FE2F5E" w:rsidRDefault="00FE2F5E" w:rsidP="00150EAD"/>
    <w:p w14:paraId="12067572" w14:textId="77777777" w:rsidR="00FE2F5E" w:rsidRDefault="00FE2F5E" w:rsidP="00150EAD"/>
    <w:p w14:paraId="1CD45C06" w14:textId="77777777" w:rsidR="00FE2F5E" w:rsidRDefault="00FE2F5E" w:rsidP="00150EAD"/>
    <w:p w14:paraId="19DB2235" w14:textId="77777777" w:rsidR="00FE2F5E" w:rsidRDefault="00FE2F5E" w:rsidP="00150EAD"/>
    <w:p w14:paraId="06BBFE6F" w14:textId="77777777" w:rsidR="0050400A" w:rsidRPr="00883AFD" w:rsidRDefault="0050400A" w:rsidP="00BC7F24">
      <w:pPr>
        <w:pStyle w:val="Overskrift2"/>
      </w:pPr>
      <w:r w:rsidRPr="00883AFD">
        <w:lastRenderedPageBreak/>
        <w:t>Produkt- og tjenestekompetanse</w:t>
      </w:r>
      <w:bookmarkEnd w:id="2"/>
      <w:bookmarkEnd w:id="3"/>
    </w:p>
    <w:p w14:paraId="751C9E1F" w14:textId="77777777" w:rsidR="0050400A" w:rsidRPr="0063157B" w:rsidRDefault="0050400A" w:rsidP="0050400A">
      <w:pPr>
        <w:rPr>
          <w:b/>
        </w:rPr>
      </w:pPr>
    </w:p>
    <w:p w14:paraId="65EAF522" w14:textId="77777777" w:rsidR="0050400A" w:rsidRDefault="00DF52A9" w:rsidP="0050400A">
      <w:pPr>
        <w:rPr>
          <w:i/>
        </w:rPr>
      </w:pPr>
      <w:r>
        <w:rPr>
          <w:i/>
        </w:rPr>
        <w:t xml:space="preserve">Krav: </w:t>
      </w:r>
      <w:r w:rsidR="0050400A">
        <w:rPr>
          <w:i/>
        </w:rPr>
        <w:t>Leverandøren</w:t>
      </w:r>
      <w:r w:rsidR="0050400A" w:rsidRPr="00306DE8">
        <w:rPr>
          <w:i/>
        </w:rPr>
        <w:t xml:space="preserve"> må </w:t>
      </w:r>
      <w:r w:rsidR="0050400A">
        <w:rPr>
          <w:i/>
        </w:rPr>
        <w:t>beskrive</w:t>
      </w:r>
      <w:r w:rsidR="0050400A" w:rsidRPr="00306DE8">
        <w:rPr>
          <w:i/>
        </w:rPr>
        <w:t xml:space="preserve"> hvilke tjenester de ønsker å tilby</w:t>
      </w:r>
      <w:r w:rsidR="00BC7F24">
        <w:rPr>
          <w:i/>
        </w:rPr>
        <w:t>.</w:t>
      </w:r>
    </w:p>
    <w:p w14:paraId="01CB0C85" w14:textId="77777777" w:rsidR="00BC7F24" w:rsidRDefault="00BC7F24" w:rsidP="0050400A"/>
    <w:tbl>
      <w:tblPr>
        <w:tblStyle w:val="Tabellrutenett"/>
        <w:tblW w:w="0" w:type="auto"/>
        <w:tblLayout w:type="fixed"/>
        <w:tblLook w:val="00A0" w:firstRow="1" w:lastRow="0" w:firstColumn="1" w:lastColumn="0" w:noHBand="0" w:noVBand="0"/>
      </w:tblPr>
      <w:tblGrid>
        <w:gridCol w:w="6487"/>
        <w:gridCol w:w="992"/>
        <w:gridCol w:w="1809"/>
      </w:tblGrid>
      <w:tr w:rsidR="00FE2F5E" w:rsidRPr="00122C20" w14:paraId="194C63B9" w14:textId="77777777" w:rsidTr="00FE2F5E">
        <w:trPr>
          <w:trHeight w:val="701"/>
          <w:tblHeader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AC04C2" w14:textId="77777777" w:rsidR="00FE2F5E" w:rsidRPr="00565DDC" w:rsidRDefault="00FE2F5E" w:rsidP="00B1183F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Krav til dokumentasjon: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3F7A65" w14:textId="77777777" w:rsidR="00FE2F5E" w:rsidRPr="00565DDC" w:rsidRDefault="00FE2F5E" w:rsidP="00B1183F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Undervedlegg nr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5473F19" w14:textId="77777777" w:rsidR="00FE2F5E" w:rsidRDefault="00FE2F5E" w:rsidP="00B1183F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Merknader</w:t>
            </w:r>
          </w:p>
        </w:tc>
      </w:tr>
      <w:tr w:rsidR="00FE2F5E" w:rsidRPr="00122C20" w14:paraId="4431B22F" w14:textId="77777777" w:rsidTr="00FE2F5E">
        <w:trPr>
          <w:trHeight w:val="701"/>
          <w:tblHeader/>
        </w:trPr>
        <w:tc>
          <w:tcPr>
            <w:tcW w:w="6487" w:type="dxa"/>
            <w:shd w:val="clear" w:color="auto" w:fill="FFFFFF" w:themeFill="background1"/>
          </w:tcPr>
          <w:p w14:paraId="229A682E" w14:textId="77777777" w:rsidR="00FE2F5E" w:rsidRPr="00FE2F5E" w:rsidRDefault="00FE2F5E" w:rsidP="00B1183F">
            <w:pPr>
              <w:pStyle w:val="Listeavsnitt"/>
              <w:numPr>
                <w:ilvl w:val="0"/>
                <w:numId w:val="1"/>
              </w:numPr>
              <w:spacing w:before="240" w:line="240" w:lineRule="auto"/>
              <w:rPr>
                <w:rFonts w:cs="Segoe UI"/>
              </w:rPr>
            </w:pPr>
            <w:r w:rsidRPr="00661D1F">
              <w:rPr>
                <w:rFonts w:cs="Segoe UI"/>
                <w:szCs w:val="20"/>
              </w:rPr>
              <w:t>Beskrivelse av de tjenester (evt. produkter)</w:t>
            </w:r>
            <w:r>
              <w:rPr>
                <w:rFonts w:cs="Segoe UI"/>
                <w:szCs w:val="20"/>
              </w:rPr>
              <w:t xml:space="preserve"> </w:t>
            </w:r>
            <w:r w:rsidRPr="00661D1F">
              <w:rPr>
                <w:rFonts w:cs="Segoe UI"/>
                <w:szCs w:val="20"/>
              </w:rPr>
              <w:t>som kan tilbys på terminalen.</w:t>
            </w:r>
            <w:r>
              <w:rPr>
                <w:rFonts w:cs="Segoe UI"/>
                <w:szCs w:val="20"/>
              </w:rPr>
              <w:t xml:space="preserve"> Sett kryss i tabellen under:</w:t>
            </w:r>
          </w:p>
        </w:tc>
        <w:tc>
          <w:tcPr>
            <w:tcW w:w="992" w:type="dxa"/>
            <w:shd w:val="clear" w:color="auto" w:fill="FFFFFF" w:themeFill="background1"/>
          </w:tcPr>
          <w:p w14:paraId="189B7A7D" w14:textId="77777777" w:rsidR="00FE2F5E" w:rsidRDefault="00FE2F5E" w:rsidP="00B1183F">
            <w:pPr>
              <w:rPr>
                <w:rFonts w:cs="Segoe UI"/>
                <w:b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1FB6D5B8" w14:textId="77777777" w:rsidR="00FE2F5E" w:rsidRDefault="00FE2F5E" w:rsidP="00B1183F">
            <w:pPr>
              <w:rPr>
                <w:rFonts w:cs="Segoe UI"/>
                <w:b/>
              </w:rPr>
            </w:pPr>
          </w:p>
        </w:tc>
      </w:tr>
    </w:tbl>
    <w:p w14:paraId="418D93B5" w14:textId="77777777" w:rsidR="00FE2F5E" w:rsidRDefault="00FE2F5E" w:rsidP="0050400A"/>
    <w:tbl>
      <w:tblPr>
        <w:tblW w:w="94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22"/>
        <w:gridCol w:w="568"/>
        <w:gridCol w:w="516"/>
        <w:gridCol w:w="516"/>
        <w:gridCol w:w="516"/>
        <w:gridCol w:w="516"/>
        <w:gridCol w:w="516"/>
        <w:gridCol w:w="516"/>
        <w:gridCol w:w="588"/>
      </w:tblGrid>
      <w:tr w:rsidR="00FE2F5E" w:rsidRPr="00432051" w14:paraId="29238DA1" w14:textId="77777777" w:rsidTr="00DC3B21">
        <w:trPr>
          <w:trHeight w:val="258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687066" w14:textId="77777777" w:rsidR="00FE2F5E" w:rsidRPr="00FE2F5E" w:rsidRDefault="00FE2F5E" w:rsidP="00FE2F5E">
            <w:pPr>
              <w:rPr>
                <w:b/>
                <w:bCs/>
                <w:color w:val="000000"/>
              </w:rPr>
            </w:pPr>
          </w:p>
          <w:p w14:paraId="14ACFD9B" w14:textId="77777777" w:rsidR="00FE2F5E" w:rsidRPr="00432051" w:rsidRDefault="00FE2F5E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 w:rsidRPr="00432051">
              <w:rPr>
                <w:rFonts w:eastAsia="Times New Roman"/>
                <w:b/>
                <w:bCs/>
                <w:color w:val="000000"/>
                <w:lang w:eastAsia="nb-NO"/>
              </w:rPr>
              <w:t>Terminal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4B89E339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Løftetjenester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03DED93A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Transport av lastbærere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17403F8B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Depot - lagring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16D27730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Håndtering av farlig gods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23332F0D" w14:textId="77777777" w:rsidR="00FE2F5E" w:rsidRPr="00F97B75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97B75" w:rsidRPr="00F97B75">
              <w:rPr>
                <w:rFonts w:eastAsia="Times New Roman"/>
                <w:b/>
                <w:bCs/>
                <w:color w:val="000000"/>
                <w:lang w:eastAsia="nb-NO"/>
              </w:rPr>
              <w:t>Vognvisitasjon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7DA0CB8D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Reparasjon av vogner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1CADEB84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97B75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Reparasjon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av lastbærere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5730F434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Skifting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tbRl"/>
            <w:hideMark/>
          </w:tcPr>
          <w:p w14:paraId="0C155326" w14:textId="77777777" w:rsidR="00FE2F5E" w:rsidRPr="00432051" w:rsidRDefault="00DC3B21" w:rsidP="00B1183F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r w:rsidR="00FE2F5E" w:rsidRPr="00432051">
              <w:rPr>
                <w:rFonts w:eastAsia="Times New Roman"/>
                <w:b/>
                <w:bCs/>
                <w:color w:val="000000"/>
                <w:lang w:eastAsia="nb-NO"/>
              </w:rPr>
              <w:t>Andre Tjenester</w:t>
            </w:r>
          </w:p>
        </w:tc>
      </w:tr>
      <w:tr w:rsidR="00FE2F5E" w:rsidRPr="00432051" w14:paraId="2485899E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58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Alnabru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B7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CA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21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7F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E0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FE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63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42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268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33D6BD21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33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Drammen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D0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4A4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D1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A4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AB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69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51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56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57D8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08BF44DC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5A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Kristiansand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94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82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5F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CD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D3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2A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CF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D8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96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3DCC8339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07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Stavanger Ganddal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03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10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6D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B1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51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C6D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D3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D7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95E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2F265E89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B2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Bergen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C2D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85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45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B3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6F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020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37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71D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C9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1FC74C16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8A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Åndalsnes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2C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5D9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DC7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BF8D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04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E0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AD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33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F86D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1D2A6964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BB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Trondheim Brattøra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03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85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0F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2B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9C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87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8A9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50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16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26C4B5FC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1B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Trondheim Heggstadmoen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E4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DDF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63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742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408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9A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8E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F8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8E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7F732282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AA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Mosjøen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AB5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1C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AD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78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04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63D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43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B1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43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6F4F6E19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C5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Mo i Rana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2C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42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32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FB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468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C41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9D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FD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FA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67C63BE4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EC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Fauske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E7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BB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C6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D32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FC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71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56A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56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19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4F48D196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B2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Bodø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ABD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A34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A38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B3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0F5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36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BBF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EC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6B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FE2F5E" w:rsidRPr="00432051" w14:paraId="0C54DFF7" w14:textId="77777777" w:rsidTr="00DC3B21">
        <w:trPr>
          <w:trHeight w:val="48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FC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Narvik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298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E8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166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650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DA3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75B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289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1DC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AEE" w14:textId="77777777" w:rsidR="00FE2F5E" w:rsidRPr="00432051" w:rsidRDefault="00FE2F5E" w:rsidP="00B1183F">
            <w:pPr>
              <w:rPr>
                <w:rFonts w:eastAsia="Times New Roman"/>
                <w:color w:val="000000"/>
                <w:lang w:eastAsia="nb-NO"/>
              </w:rPr>
            </w:pPr>
            <w:r w:rsidRPr="00432051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</w:tbl>
    <w:p w14:paraId="2F20B1D1" w14:textId="77777777" w:rsidR="00FE2F5E" w:rsidRDefault="00FE2F5E" w:rsidP="0050400A"/>
    <w:p w14:paraId="1452636A" w14:textId="77777777" w:rsidR="00FE2F5E" w:rsidRDefault="00FE2F5E" w:rsidP="0050400A"/>
    <w:p w14:paraId="37BC8DBC" w14:textId="77777777" w:rsidR="00FE2F5E" w:rsidRDefault="00FE2F5E" w:rsidP="0050400A"/>
    <w:p w14:paraId="57962FED" w14:textId="77777777" w:rsidR="00FE2F5E" w:rsidRDefault="00FE2F5E" w:rsidP="0050400A"/>
    <w:p w14:paraId="37B96DA4" w14:textId="77777777" w:rsidR="00FE2F5E" w:rsidRDefault="00FE2F5E" w:rsidP="0050400A"/>
    <w:tbl>
      <w:tblPr>
        <w:tblStyle w:val="Tabellrutenett"/>
        <w:tblW w:w="0" w:type="auto"/>
        <w:tblLayout w:type="fixed"/>
        <w:tblLook w:val="00A0" w:firstRow="1" w:lastRow="0" w:firstColumn="1" w:lastColumn="0" w:noHBand="0" w:noVBand="0"/>
      </w:tblPr>
      <w:tblGrid>
        <w:gridCol w:w="6487"/>
        <w:gridCol w:w="992"/>
        <w:gridCol w:w="1809"/>
      </w:tblGrid>
      <w:tr w:rsidR="00844AE5" w:rsidRPr="00122C20" w14:paraId="2D850E67" w14:textId="77777777" w:rsidTr="00150EAD">
        <w:trPr>
          <w:trHeight w:val="701"/>
          <w:tblHeader/>
        </w:trPr>
        <w:tc>
          <w:tcPr>
            <w:tcW w:w="6487" w:type="dxa"/>
            <w:shd w:val="clear" w:color="auto" w:fill="C6D9F1" w:themeFill="text2" w:themeFillTint="33"/>
          </w:tcPr>
          <w:p w14:paraId="5FAFFE8C" w14:textId="77777777" w:rsidR="00844AE5" w:rsidRPr="00565DDC" w:rsidRDefault="00844AE5" w:rsidP="0031720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lastRenderedPageBreak/>
              <w:t>Krav til dokumentasjon: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DC5361E" w14:textId="77777777" w:rsidR="00844AE5" w:rsidRPr="00565DDC" w:rsidRDefault="00BB3E59" w:rsidP="00BB3E59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Underv</w:t>
            </w:r>
            <w:r w:rsidR="00844AE5">
              <w:rPr>
                <w:rFonts w:cs="Segoe UI"/>
                <w:b/>
              </w:rPr>
              <w:t>edlegg nr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11BA275E" w14:textId="77777777" w:rsidR="00844AE5" w:rsidRDefault="00844AE5" w:rsidP="0031720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Merknader</w:t>
            </w:r>
          </w:p>
        </w:tc>
      </w:tr>
      <w:tr w:rsidR="00844AE5" w:rsidRPr="00122C20" w14:paraId="1F932102" w14:textId="77777777" w:rsidTr="00150EAD">
        <w:trPr>
          <w:trHeight w:val="396"/>
        </w:trPr>
        <w:tc>
          <w:tcPr>
            <w:tcW w:w="6487" w:type="dxa"/>
          </w:tcPr>
          <w:p w14:paraId="6486434F" w14:textId="77777777" w:rsidR="00844AE5" w:rsidRDefault="00844AE5" w:rsidP="00BE4080">
            <w:pPr>
              <w:pStyle w:val="Listeavsnitt"/>
              <w:numPr>
                <w:ilvl w:val="0"/>
                <w:numId w:val="1"/>
              </w:numPr>
              <w:spacing w:before="240" w:line="240" w:lineRule="auto"/>
              <w:rPr>
                <w:rFonts w:cs="Segoe UI"/>
              </w:rPr>
            </w:pPr>
            <w:r>
              <w:rPr>
                <w:rFonts w:cs="Segoe UI"/>
              </w:rPr>
              <w:t>Beskrivelse av</w:t>
            </w:r>
            <w:r w:rsidR="00BE4080">
              <w:rPr>
                <w:rFonts w:cs="Segoe UI"/>
              </w:rPr>
              <w:t xml:space="preserve"> erfaring og </w:t>
            </w:r>
            <w:r>
              <w:rPr>
                <w:rFonts w:cs="Segoe UI"/>
              </w:rPr>
              <w:t>dokumentert</w:t>
            </w:r>
            <w:r w:rsidRPr="00C50CCF">
              <w:rPr>
                <w:rFonts w:cs="Segoe UI"/>
              </w:rPr>
              <w:t xml:space="preserve"> kompetanse </w:t>
            </w:r>
            <w:r>
              <w:rPr>
                <w:rFonts w:cs="Segoe UI"/>
              </w:rPr>
              <w:t>innenfor de ulike tjenester som kan tilbys.</w:t>
            </w:r>
          </w:p>
        </w:tc>
        <w:tc>
          <w:tcPr>
            <w:tcW w:w="992" w:type="dxa"/>
          </w:tcPr>
          <w:p w14:paraId="0DD108E4" w14:textId="77777777" w:rsidR="00844AE5" w:rsidRPr="00DF52A9" w:rsidRDefault="00844AE5" w:rsidP="00DF52A9">
            <w:pPr>
              <w:rPr>
                <w:rFonts w:cs="Segoe UI"/>
              </w:rPr>
            </w:pPr>
          </w:p>
        </w:tc>
        <w:tc>
          <w:tcPr>
            <w:tcW w:w="1809" w:type="dxa"/>
          </w:tcPr>
          <w:p w14:paraId="274EC87B" w14:textId="77777777" w:rsidR="00DD489D" w:rsidRPr="003B114B" w:rsidRDefault="00DD489D" w:rsidP="00DD489D">
            <w:pPr>
              <w:pStyle w:val="Listeavsnitt"/>
              <w:ind w:left="0"/>
              <w:rPr>
                <w:rFonts w:cs="Segoe UI"/>
                <w:u w:val="single"/>
              </w:rPr>
            </w:pPr>
            <w:r>
              <w:rPr>
                <w:rFonts w:cs="Segoe UI"/>
                <w:u w:val="single"/>
              </w:rPr>
              <w:t>Bilag C:</w:t>
            </w:r>
          </w:p>
          <w:p w14:paraId="146DCC43" w14:textId="77777777" w:rsidR="00DD489D" w:rsidRDefault="00DD489D" w:rsidP="00DD489D">
            <w:r>
              <w:t>«Oversikt over funksjoner/</w:t>
            </w:r>
          </w:p>
          <w:p w14:paraId="5341D4F2" w14:textId="77777777" w:rsidR="00844AE5" w:rsidRPr="00BB3E59" w:rsidRDefault="00DD489D" w:rsidP="00DD489D">
            <w:r>
              <w:t>stillinger, nøkkel-personer og underleverandører»  må fylles ut.</w:t>
            </w:r>
          </w:p>
        </w:tc>
      </w:tr>
      <w:tr w:rsidR="00844AE5" w:rsidRPr="00122C20" w14:paraId="085F1A94" w14:textId="77777777" w:rsidTr="00150EAD">
        <w:trPr>
          <w:trHeight w:val="648"/>
        </w:trPr>
        <w:tc>
          <w:tcPr>
            <w:tcW w:w="6487" w:type="dxa"/>
          </w:tcPr>
          <w:p w14:paraId="6A65FC13" w14:textId="77777777" w:rsidR="00844AE5" w:rsidRDefault="00844AE5" w:rsidP="001F43B2">
            <w:pPr>
              <w:pStyle w:val="Listeavsnitt"/>
              <w:numPr>
                <w:ilvl w:val="0"/>
                <w:numId w:val="1"/>
              </w:numPr>
              <w:spacing w:before="240" w:line="240" w:lineRule="auto"/>
              <w:rPr>
                <w:rFonts w:cs="Segoe UI"/>
              </w:rPr>
            </w:pPr>
            <w:r w:rsidRPr="0050400A">
              <w:rPr>
                <w:rFonts w:cs="Segoe UI"/>
              </w:rPr>
              <w:t>Beskrivelse av opplæringsprogram.</w:t>
            </w:r>
          </w:p>
        </w:tc>
        <w:tc>
          <w:tcPr>
            <w:tcW w:w="992" w:type="dxa"/>
          </w:tcPr>
          <w:p w14:paraId="65846780" w14:textId="77777777" w:rsidR="00844AE5" w:rsidRPr="00DF52A9" w:rsidRDefault="00844AE5" w:rsidP="00DF52A9">
            <w:pPr>
              <w:rPr>
                <w:rFonts w:cs="Segoe UI"/>
              </w:rPr>
            </w:pPr>
          </w:p>
        </w:tc>
        <w:tc>
          <w:tcPr>
            <w:tcW w:w="1809" w:type="dxa"/>
          </w:tcPr>
          <w:p w14:paraId="23838A58" w14:textId="77777777" w:rsidR="00844AE5" w:rsidRPr="00DF52A9" w:rsidRDefault="00844AE5" w:rsidP="00DF52A9">
            <w:pPr>
              <w:rPr>
                <w:rFonts w:cs="Segoe UI"/>
              </w:rPr>
            </w:pPr>
          </w:p>
        </w:tc>
      </w:tr>
    </w:tbl>
    <w:p w14:paraId="438B539E" w14:textId="77777777" w:rsidR="00150EAD" w:rsidRDefault="00150EAD" w:rsidP="00150EAD">
      <w:pPr>
        <w:pStyle w:val="Overskrift2"/>
        <w:numPr>
          <w:ilvl w:val="0"/>
          <w:numId w:val="0"/>
        </w:numPr>
        <w:ind w:left="576"/>
      </w:pPr>
    </w:p>
    <w:p w14:paraId="5313A28C" w14:textId="77777777" w:rsidR="00DF52A9" w:rsidRPr="00883AFD" w:rsidRDefault="00DF52A9" w:rsidP="00BC7F24">
      <w:pPr>
        <w:pStyle w:val="Overskrift2"/>
      </w:pPr>
      <w:r w:rsidRPr="00883AFD">
        <w:t>Sikkerhet</w:t>
      </w:r>
    </w:p>
    <w:p w14:paraId="334FC002" w14:textId="77777777" w:rsidR="00DF52A9" w:rsidRDefault="00DF52A9" w:rsidP="00DF52A9"/>
    <w:p w14:paraId="1585DCD4" w14:textId="77777777" w:rsidR="0050400A" w:rsidRDefault="00DF52A9" w:rsidP="00DF52A9">
      <w:pPr>
        <w:rPr>
          <w:i/>
        </w:rPr>
      </w:pPr>
      <w:r>
        <w:rPr>
          <w:i/>
        </w:rPr>
        <w:t>Krav: Leverandøren</w:t>
      </w:r>
      <w:r w:rsidRPr="00306DE8">
        <w:rPr>
          <w:i/>
        </w:rPr>
        <w:t xml:space="preserve"> må ha et virksomt sikkerhetssystem</w:t>
      </w: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6292"/>
        <w:gridCol w:w="990"/>
        <w:gridCol w:w="1780"/>
      </w:tblGrid>
      <w:tr w:rsidR="00844AE5" w:rsidRPr="00566C7C" w14:paraId="675C8441" w14:textId="77777777" w:rsidTr="00150EAD">
        <w:trPr>
          <w:trHeight w:val="628"/>
        </w:trPr>
        <w:tc>
          <w:tcPr>
            <w:tcW w:w="6487" w:type="dxa"/>
            <w:shd w:val="clear" w:color="auto" w:fill="C6D9F1" w:themeFill="text2" w:themeFillTint="33"/>
          </w:tcPr>
          <w:p w14:paraId="4B756B29" w14:textId="77777777" w:rsidR="00844AE5" w:rsidRPr="00565DDC" w:rsidRDefault="00844AE5" w:rsidP="00BC7F24">
            <w:pPr>
              <w:spacing w:before="12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Krav til dokumentasjon: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29CDBEF" w14:textId="77777777" w:rsidR="00844AE5" w:rsidRPr="00565DDC" w:rsidRDefault="00844AE5" w:rsidP="00317207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Vedlegg nr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06AE4A14" w14:textId="77777777" w:rsidR="00844AE5" w:rsidRDefault="00114499" w:rsidP="00114499">
            <w:pPr>
              <w:spacing w:before="12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Merknader:</w:t>
            </w:r>
          </w:p>
        </w:tc>
      </w:tr>
      <w:tr w:rsidR="00844AE5" w:rsidRPr="00566C7C" w14:paraId="0E6A0CDD" w14:textId="77777777" w:rsidTr="00150EAD">
        <w:trPr>
          <w:trHeight w:val="805"/>
        </w:trPr>
        <w:tc>
          <w:tcPr>
            <w:tcW w:w="6487" w:type="dxa"/>
          </w:tcPr>
          <w:p w14:paraId="634AAB25" w14:textId="77777777" w:rsidR="00BB3E59" w:rsidRDefault="00BB3E59" w:rsidP="00BB3E59">
            <w:pPr>
              <w:pStyle w:val="Listeavsnitt"/>
              <w:numPr>
                <w:ilvl w:val="0"/>
                <w:numId w:val="1"/>
              </w:numPr>
              <w:rPr>
                <w:szCs w:val="20"/>
              </w:rPr>
            </w:pPr>
            <w:r w:rsidRPr="00661D1F">
              <w:rPr>
                <w:szCs w:val="20"/>
              </w:rPr>
              <w:t>Alle selskaper som skal godkjennes som leverandør av terminaltjenester</w:t>
            </w:r>
            <w:r w:rsidR="002A02AE">
              <w:rPr>
                <w:szCs w:val="20"/>
              </w:rPr>
              <w:t>,</w:t>
            </w:r>
            <w:r w:rsidRPr="00661D1F">
              <w:rPr>
                <w:szCs w:val="20"/>
              </w:rPr>
              <w:t xml:space="preserve"> må dokumentere hvordan de har eller har planlagt </w:t>
            </w:r>
            <w:r w:rsidR="002A02AE">
              <w:rPr>
                <w:szCs w:val="20"/>
              </w:rPr>
              <w:t xml:space="preserve">å organisere </w:t>
            </w:r>
            <w:r w:rsidRPr="00661D1F">
              <w:rPr>
                <w:szCs w:val="20"/>
              </w:rPr>
              <w:t xml:space="preserve"> arbeidet med sikkerhet i sin organisasjon</w:t>
            </w:r>
            <w:r>
              <w:rPr>
                <w:szCs w:val="20"/>
              </w:rPr>
              <w:t xml:space="preserve">. </w:t>
            </w:r>
          </w:p>
          <w:p w14:paraId="42949C1C" w14:textId="77777777" w:rsidR="00BB3E59" w:rsidRDefault="00BB3E59" w:rsidP="00BB3E59">
            <w:pPr>
              <w:pStyle w:val="Listeavsnitt"/>
              <w:ind w:left="360"/>
              <w:rPr>
                <w:szCs w:val="20"/>
              </w:rPr>
            </w:pPr>
          </w:p>
          <w:p w14:paraId="5A35A6B4" w14:textId="77777777" w:rsidR="00BB3E59" w:rsidRDefault="00BB3E59" w:rsidP="00BB3E59">
            <w:pPr>
              <w:pStyle w:val="Listeavsnitt"/>
              <w:ind w:left="360"/>
            </w:pPr>
            <w:r>
              <w:t xml:space="preserve">Sikkerhetsstyringssystemet skal være rettet mot trafikksikkerhet for skifting og jernbaneforetakenes trafikksikkerhet der det er relevant, og for helse, miljø og sikkerhet for arbeid på terminalens øvrige områder. </w:t>
            </w:r>
          </w:p>
          <w:p w14:paraId="57491AA3" w14:textId="77777777" w:rsidR="00BB3E59" w:rsidRDefault="00BB3E59" w:rsidP="00BB3E59">
            <w:pPr>
              <w:pStyle w:val="Listeavsnitt"/>
              <w:ind w:left="360"/>
            </w:pPr>
          </w:p>
          <w:p w14:paraId="2A8FB17D" w14:textId="77777777" w:rsidR="00844AE5" w:rsidRPr="0063157B" w:rsidRDefault="00BB3E59" w:rsidP="00BB3E59">
            <w:pPr>
              <w:pStyle w:val="Listeavsnitt"/>
              <w:spacing w:before="120" w:after="120"/>
              <w:ind w:left="360"/>
              <w:rPr>
                <w:b/>
              </w:rPr>
            </w:pPr>
            <w:r>
              <w:t xml:space="preserve">Sikkerhetsstyringssystemet skal </w:t>
            </w:r>
            <w:r w:rsidRPr="00661D1F">
              <w:rPr>
                <w:szCs w:val="20"/>
              </w:rPr>
              <w:t>beskrive</w:t>
            </w:r>
            <w:r>
              <w:rPr>
                <w:szCs w:val="20"/>
              </w:rPr>
              <w:t>s</w:t>
            </w:r>
          </w:p>
        </w:tc>
        <w:tc>
          <w:tcPr>
            <w:tcW w:w="992" w:type="dxa"/>
          </w:tcPr>
          <w:p w14:paraId="6598CCD1" w14:textId="77777777" w:rsidR="00844AE5" w:rsidRDefault="00844AE5" w:rsidP="001F43B2">
            <w:pPr>
              <w:pStyle w:val="Listeavsnitt"/>
              <w:spacing w:before="120" w:after="120"/>
              <w:ind w:left="360"/>
            </w:pPr>
          </w:p>
          <w:p w14:paraId="31F667E9" w14:textId="77777777" w:rsidR="00844AE5" w:rsidRPr="00566C7C" w:rsidRDefault="00844AE5" w:rsidP="001F43B2">
            <w:pPr>
              <w:spacing w:before="120" w:after="120"/>
            </w:pPr>
          </w:p>
        </w:tc>
        <w:tc>
          <w:tcPr>
            <w:tcW w:w="1809" w:type="dxa"/>
          </w:tcPr>
          <w:p w14:paraId="54FD2465" w14:textId="77777777" w:rsidR="00844AE5" w:rsidRDefault="00844AE5" w:rsidP="00317207">
            <w:pPr>
              <w:pStyle w:val="Listeavsnitt"/>
              <w:ind w:left="360"/>
            </w:pPr>
          </w:p>
        </w:tc>
      </w:tr>
    </w:tbl>
    <w:p w14:paraId="157C296B" w14:textId="77777777" w:rsidR="00150EAD" w:rsidRDefault="00150EAD" w:rsidP="00150EAD"/>
    <w:p w14:paraId="574DAB03" w14:textId="77777777" w:rsidR="00150EAD" w:rsidRDefault="00150EAD" w:rsidP="00150EAD">
      <w:pPr>
        <w:rPr>
          <w:rFonts w:ascii="Arial" w:eastAsiaTheme="majorEastAsia" w:hAnsi="Arial" w:cs="Arial"/>
          <w:color w:val="365F91" w:themeColor="accent1" w:themeShade="BF"/>
          <w:sz w:val="32"/>
          <w:szCs w:val="28"/>
        </w:rPr>
      </w:pPr>
      <w:r>
        <w:br w:type="page"/>
      </w:r>
    </w:p>
    <w:p w14:paraId="59A67452" w14:textId="77777777" w:rsidR="00150EAD" w:rsidRDefault="00150EAD" w:rsidP="00150EAD">
      <w:pPr>
        <w:pStyle w:val="Overskrift1"/>
        <w:numPr>
          <w:ilvl w:val="0"/>
          <w:numId w:val="0"/>
        </w:numPr>
        <w:ind w:left="567"/>
      </w:pPr>
    </w:p>
    <w:p w14:paraId="61C94CA6" w14:textId="77777777" w:rsidR="00BC7F24" w:rsidRDefault="00BC7F24" w:rsidP="003B114B">
      <w:pPr>
        <w:pStyle w:val="Overskrift1"/>
      </w:pPr>
      <w:r>
        <w:t>Spesifikke krav</w:t>
      </w:r>
    </w:p>
    <w:p w14:paraId="028E5480" w14:textId="77777777" w:rsidR="00524CAC" w:rsidRPr="00524CAC" w:rsidRDefault="00524CAC" w:rsidP="00524CAC">
      <w:r>
        <w:t>Krav: Leverandøren skal dokumenter</w:t>
      </w:r>
      <w:r w:rsidR="00DE6748">
        <w:t>e hvordan de oppfyller</w:t>
      </w:r>
      <w:r w:rsidR="002A02AE">
        <w:t xml:space="preserve"> de</w:t>
      </w:r>
      <w:r w:rsidR="00DE6748">
        <w:t xml:space="preserve"> spesi</w:t>
      </w:r>
      <w:r>
        <w:t xml:space="preserve">fikke kravene for de områder de ønsker å levere tjenester innenfor. </w:t>
      </w:r>
    </w:p>
    <w:tbl>
      <w:tblPr>
        <w:tblStyle w:val="Listetabell3-uthevingsfarge12"/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3969"/>
        <w:gridCol w:w="1134"/>
        <w:gridCol w:w="1843"/>
      </w:tblGrid>
      <w:tr w:rsidR="00535A1F" w14:paraId="3A34FD9F" w14:textId="77777777" w:rsidTr="00150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294C5DF6" w14:textId="77777777" w:rsidR="00535A1F" w:rsidRPr="00114499" w:rsidRDefault="00535A1F" w:rsidP="00BC7F24">
            <w:pPr>
              <w:pStyle w:val="Brdtekst"/>
              <w:spacing w:before="240" w:after="240"/>
              <w:rPr>
                <w:color w:val="auto"/>
              </w:rPr>
            </w:pPr>
            <w:bookmarkStart w:id="4" w:name="_Toc417394237"/>
            <w:r w:rsidRPr="00114499">
              <w:rPr>
                <w:color w:val="auto"/>
              </w:rPr>
              <w:t>Tjenester/</w:t>
            </w:r>
            <w:r w:rsidR="002A02AE">
              <w:rPr>
                <w:color w:val="auto"/>
              </w:rPr>
              <w:t xml:space="preserve"> f</w:t>
            </w:r>
            <w:r w:rsidRPr="00114499">
              <w:rPr>
                <w:color w:val="auto"/>
              </w:rPr>
              <w:t>agområde</w:t>
            </w:r>
            <w:r w:rsidR="002A02AE">
              <w:rPr>
                <w:color w:val="auto"/>
              </w:rPr>
              <w:t xml:space="preserve">r/ </w:t>
            </w:r>
            <w:r w:rsidRPr="00114499">
              <w:rPr>
                <w:color w:val="auto"/>
              </w:rPr>
              <w:t>produkter</w:t>
            </w:r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71BD6754" w14:textId="77777777" w:rsidR="00535A1F" w:rsidRPr="00114499" w:rsidRDefault="00535A1F" w:rsidP="00114499">
            <w:pPr>
              <w:pStyle w:val="Brdtekst"/>
              <w:spacing w:before="240" w:after="0"/>
              <w:rPr>
                <w:rFonts w:cs="Arial"/>
                <w:b w:val="0"/>
                <w:color w:val="auto"/>
                <w:szCs w:val="22"/>
              </w:rPr>
            </w:pPr>
            <w:r w:rsidRPr="00114499">
              <w:rPr>
                <w:color w:val="auto"/>
              </w:rPr>
              <w:t>Krav til dokumentasjon</w:t>
            </w:r>
            <w:r w:rsidRPr="00114499" w:rsidDel="0063157B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0A3204DE" w14:textId="77777777" w:rsidR="00535A1F" w:rsidRPr="00114499" w:rsidRDefault="00535A1F" w:rsidP="00114499">
            <w:pPr>
              <w:pStyle w:val="Brdtekst"/>
              <w:spacing w:before="24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4499">
              <w:rPr>
                <w:color w:val="auto"/>
              </w:rPr>
              <w:t>Vedlegg nr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3BF17C29" w14:textId="77777777" w:rsidR="00535A1F" w:rsidRPr="00114499" w:rsidRDefault="00535A1F" w:rsidP="00114499">
            <w:pPr>
              <w:pStyle w:val="Brdtekst"/>
              <w:spacing w:before="240" w:after="0"/>
            </w:pPr>
            <w:r w:rsidRPr="00150EAD">
              <w:rPr>
                <w:color w:val="auto"/>
              </w:rPr>
              <w:t>Merknader</w:t>
            </w:r>
          </w:p>
        </w:tc>
      </w:tr>
      <w:tr w:rsidR="00535A1F" w14:paraId="5D62586A" w14:textId="77777777" w:rsidTr="0015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DF2969A" w14:textId="77777777" w:rsidR="00535A1F" w:rsidRPr="003346C4" w:rsidRDefault="00535A1F" w:rsidP="003B114B">
            <w:pPr>
              <w:pStyle w:val="Overskrift2"/>
              <w:outlineLvl w:val="1"/>
            </w:pPr>
            <w:bookmarkStart w:id="5" w:name="_Toc417394238"/>
            <w:r w:rsidRPr="003346C4">
              <w:t>Løfte</w:t>
            </w:r>
            <w:r w:rsidR="00AD2A21">
              <w:t>- og transport-</w:t>
            </w:r>
            <w:r w:rsidRPr="003346C4">
              <w:t xml:space="preserve">tjenester </w:t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7E88639D" w14:textId="77777777" w:rsidR="003B114B" w:rsidRDefault="003B114B" w:rsidP="003B114B">
            <w:pPr>
              <w:rPr>
                <w:rFonts w:cs="Arial"/>
              </w:rPr>
            </w:pPr>
            <w:r>
              <w:rPr>
                <w:rFonts w:cs="Arial"/>
              </w:rPr>
              <w:t>Leverandøren må dokumentere at de har personell med s</w:t>
            </w:r>
            <w:r w:rsidRPr="00427156">
              <w:rPr>
                <w:rFonts w:cs="Arial"/>
              </w:rPr>
              <w:t xml:space="preserve">ertifikat for gjeldende </w:t>
            </w:r>
            <w:r>
              <w:rPr>
                <w:rFonts w:cs="Arial"/>
              </w:rPr>
              <w:t>løfteutstyr som de skal bruke på terminalen eller synliggjøre hvordan de skal skaffe seg det.</w:t>
            </w:r>
          </w:p>
          <w:p w14:paraId="51627DCA" w14:textId="77777777" w:rsidR="003B114B" w:rsidRDefault="003B114B" w:rsidP="003B114B">
            <w:pPr>
              <w:rPr>
                <w:rFonts w:cs="Arial"/>
              </w:rPr>
            </w:pPr>
            <w:r>
              <w:rPr>
                <w:rFonts w:cs="Arial"/>
              </w:rPr>
              <w:t>Sett kryss: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"/>
              <w:gridCol w:w="1750"/>
            </w:tblGrid>
            <w:tr w:rsidR="003B114B" w14:paraId="227CE378" w14:textId="77777777" w:rsidTr="003B114B">
              <w:tc>
                <w:tcPr>
                  <w:tcW w:w="263" w:type="dxa"/>
                </w:tcPr>
                <w:p w14:paraId="4A807CAF" w14:textId="77777777" w:rsidR="003B114B" w:rsidRDefault="003B114B" w:rsidP="00895635"/>
              </w:tc>
              <w:tc>
                <w:tcPr>
                  <w:tcW w:w="1750" w:type="dxa"/>
                </w:tcPr>
                <w:p w14:paraId="3E3C184C" w14:textId="77777777" w:rsidR="003B114B" w:rsidRDefault="003B114B" w:rsidP="00895635">
                  <w:r>
                    <w:t>Truck</w:t>
                  </w:r>
                </w:p>
              </w:tc>
            </w:tr>
            <w:tr w:rsidR="003B114B" w14:paraId="3C9DAE2F" w14:textId="77777777" w:rsidTr="003B114B">
              <w:tc>
                <w:tcPr>
                  <w:tcW w:w="263" w:type="dxa"/>
                </w:tcPr>
                <w:p w14:paraId="2C2F2D7D" w14:textId="77777777" w:rsidR="003B114B" w:rsidRDefault="003B114B" w:rsidP="00895635"/>
              </w:tc>
              <w:tc>
                <w:tcPr>
                  <w:tcW w:w="1750" w:type="dxa"/>
                </w:tcPr>
                <w:p w14:paraId="28F0E569" w14:textId="77777777" w:rsidR="003B114B" w:rsidRDefault="003B114B" w:rsidP="00895635">
                  <w:r>
                    <w:t>Reachstacker</w:t>
                  </w:r>
                </w:p>
              </w:tc>
            </w:tr>
            <w:tr w:rsidR="003B114B" w14:paraId="56BF4B68" w14:textId="77777777" w:rsidTr="003B114B">
              <w:tc>
                <w:tcPr>
                  <w:tcW w:w="263" w:type="dxa"/>
                </w:tcPr>
                <w:p w14:paraId="08300E08" w14:textId="77777777" w:rsidR="003B114B" w:rsidRDefault="003B114B" w:rsidP="00895635"/>
              </w:tc>
              <w:tc>
                <w:tcPr>
                  <w:tcW w:w="1750" w:type="dxa"/>
                </w:tcPr>
                <w:p w14:paraId="3696EAED" w14:textId="77777777" w:rsidR="003B114B" w:rsidRDefault="003B114B" w:rsidP="00895635">
                  <w:r>
                    <w:t>Kran</w:t>
                  </w:r>
                </w:p>
              </w:tc>
            </w:tr>
            <w:tr w:rsidR="00AD2A21" w14:paraId="55FFC3BB" w14:textId="77777777" w:rsidTr="003B114B">
              <w:tc>
                <w:tcPr>
                  <w:tcW w:w="263" w:type="dxa"/>
                </w:tcPr>
                <w:p w14:paraId="03BCAF4C" w14:textId="77777777" w:rsidR="00AD2A21" w:rsidRDefault="00AD2A21" w:rsidP="00895635"/>
              </w:tc>
              <w:tc>
                <w:tcPr>
                  <w:tcW w:w="1750" w:type="dxa"/>
                </w:tcPr>
                <w:p w14:paraId="789DBA44" w14:textId="77777777" w:rsidR="00AD2A21" w:rsidRDefault="00AD2A21" w:rsidP="00895635">
                  <w:r>
                    <w:t>Terminaltraktor</w:t>
                  </w:r>
                </w:p>
              </w:tc>
            </w:tr>
          </w:tbl>
          <w:p w14:paraId="5004AEAE" w14:textId="77777777" w:rsidR="00535A1F" w:rsidRPr="00427156" w:rsidRDefault="00535A1F" w:rsidP="002648F1">
            <w:pPr>
              <w:pStyle w:val="Brdtekst"/>
              <w:spacing w:before="120" w:after="0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5EAE2991" w14:textId="77777777" w:rsidR="00535A1F" w:rsidRDefault="00535A1F" w:rsidP="002648F1">
            <w:pPr>
              <w:pStyle w:val="Brdtekst"/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A7D9024" w14:textId="77777777" w:rsidR="00DD489D" w:rsidRPr="003B114B" w:rsidRDefault="00DD489D" w:rsidP="00DD489D">
            <w:pPr>
              <w:pStyle w:val="Listeavsnitt"/>
              <w:ind w:left="0"/>
              <w:rPr>
                <w:rFonts w:cs="Segoe UI"/>
                <w:u w:val="single"/>
              </w:rPr>
            </w:pPr>
            <w:r>
              <w:rPr>
                <w:rFonts w:cs="Segoe UI"/>
                <w:u w:val="single"/>
              </w:rPr>
              <w:t>Bilag C:</w:t>
            </w:r>
          </w:p>
          <w:p w14:paraId="1E0FA792" w14:textId="77777777" w:rsidR="00DD489D" w:rsidRDefault="00DD489D" w:rsidP="00DD489D">
            <w:r>
              <w:t>«Oversikt over funksjoner/</w:t>
            </w:r>
          </w:p>
          <w:p w14:paraId="599C547E" w14:textId="77777777" w:rsidR="00535A1F" w:rsidRDefault="00DD489D" w:rsidP="00DD489D">
            <w:pPr>
              <w:pStyle w:val="Brdtekst"/>
              <w:spacing w:before="120" w:after="0"/>
              <w:rPr>
                <w:rFonts w:cs="Arial"/>
                <w:szCs w:val="22"/>
              </w:rPr>
            </w:pPr>
            <w:r>
              <w:t>stillinger, nøkkel-personer og underleverandører»  må fylles ut.</w:t>
            </w:r>
          </w:p>
        </w:tc>
      </w:tr>
      <w:tr w:rsidR="00535A1F" w14:paraId="2DF6A789" w14:textId="77777777" w:rsidTr="00150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E6B0E7" w14:textId="77777777" w:rsidR="00535A1F" w:rsidRDefault="00535A1F" w:rsidP="00114499">
            <w:pPr>
              <w:pStyle w:val="Overskrift2"/>
              <w:outlineLvl w:val="1"/>
            </w:pPr>
            <w:bookmarkStart w:id="6" w:name="_Toc417394241"/>
            <w:r>
              <w:t>Vedlikehold av materiell på terminalen</w:t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4D1D51F4" w14:textId="77777777" w:rsidR="00535A1F" w:rsidRPr="00B51C8C" w:rsidRDefault="00535A1F" w:rsidP="00A3250A">
            <w:pPr>
              <w:pStyle w:val="Brdtekst"/>
              <w:spacing w:before="120" w:after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</w:rPr>
              <w:t>Leverandøren må dokumentere at de har, eller vil skaffe seg personell med d</w:t>
            </w:r>
            <w:r w:rsidRPr="00427156">
              <w:rPr>
                <w:rFonts w:cs="Arial"/>
                <w:szCs w:val="22"/>
              </w:rPr>
              <w:t>okumentert kompetanse</w:t>
            </w:r>
            <w:r>
              <w:rPr>
                <w:rFonts w:cs="Arial"/>
                <w:szCs w:val="22"/>
              </w:rPr>
              <w:t xml:space="preserve"> til v</w:t>
            </w:r>
            <w:r w:rsidR="00A3250A">
              <w:rPr>
                <w:rFonts w:cs="Arial"/>
                <w:szCs w:val="22"/>
              </w:rPr>
              <w:t>edlikehold av terminalmateriell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</w:tcPr>
          <w:p w14:paraId="78DDD4C7" w14:textId="77777777" w:rsidR="00535A1F" w:rsidRDefault="00535A1F" w:rsidP="002648F1">
            <w:pPr>
              <w:pStyle w:val="Brdteks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138E002" w14:textId="77777777" w:rsidR="00535A1F" w:rsidRDefault="00535A1F" w:rsidP="002648F1">
            <w:pPr>
              <w:pStyle w:val="Brdtekst"/>
              <w:spacing w:before="120" w:after="0"/>
              <w:rPr>
                <w:rFonts w:cs="Arial"/>
                <w:szCs w:val="22"/>
              </w:rPr>
            </w:pPr>
          </w:p>
        </w:tc>
      </w:tr>
      <w:tr w:rsidR="00535A1F" w14:paraId="335ADB72" w14:textId="77777777" w:rsidTr="0015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A860184" w14:textId="77777777" w:rsidR="00535A1F" w:rsidRDefault="00535A1F" w:rsidP="00114499">
            <w:pPr>
              <w:pStyle w:val="Overskrift2"/>
              <w:outlineLvl w:val="1"/>
            </w:pPr>
            <w:bookmarkStart w:id="7" w:name="_Toc417394242"/>
            <w:r>
              <w:t>Skifting</w:t>
            </w:r>
            <w:bookmarkEnd w:id="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31F5217C" w14:textId="77777777" w:rsidR="00535A1F" w:rsidRPr="00A36049" w:rsidRDefault="00535A1F" w:rsidP="002648F1">
            <w:pPr>
              <w:pStyle w:val="Brdtekst"/>
              <w:spacing w:before="120" w:after="0"/>
              <w:rPr>
                <w:rFonts w:cs="Arial"/>
                <w:szCs w:val="22"/>
              </w:rPr>
            </w:pPr>
            <w:r w:rsidRPr="00A36049">
              <w:rPr>
                <w:rFonts w:cs="Arial"/>
                <w:szCs w:val="22"/>
              </w:rPr>
              <w:t>Leverandøren må dokumentere at de har</w:t>
            </w:r>
            <w:r>
              <w:rPr>
                <w:rFonts w:cs="Arial"/>
                <w:szCs w:val="22"/>
              </w:rPr>
              <w:t>, eller vil skaffe seg</w:t>
            </w:r>
            <w:r w:rsidRPr="00A36049">
              <w:rPr>
                <w:rFonts w:cs="Arial"/>
                <w:szCs w:val="22"/>
              </w:rPr>
              <w:t xml:space="preserve"> sikkerhetssertifikat som jernbaneforetak</w:t>
            </w:r>
            <w:r>
              <w:rPr>
                <w:rFonts w:cs="Arial"/>
                <w:szCs w:val="22"/>
              </w:rPr>
              <w:t>.</w:t>
            </w:r>
            <w:r w:rsidRPr="00A3604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(Godkjenning vil være avhengig av gyldig sikkerhetssertifikat)</w:t>
            </w:r>
          </w:p>
        </w:tc>
        <w:tc>
          <w:tcPr>
            <w:tcW w:w="1134" w:type="dxa"/>
          </w:tcPr>
          <w:p w14:paraId="2412678B" w14:textId="77777777" w:rsidR="00535A1F" w:rsidRPr="00A36049" w:rsidRDefault="00535A1F" w:rsidP="002648F1">
            <w:pPr>
              <w:pStyle w:val="Brdtekst"/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11AFCA3" w14:textId="77777777" w:rsidR="00535A1F" w:rsidRPr="00A36049" w:rsidRDefault="00535A1F" w:rsidP="002648F1">
            <w:pPr>
              <w:pStyle w:val="Brdtekst"/>
              <w:spacing w:before="120" w:after="0"/>
              <w:rPr>
                <w:rFonts w:cs="Arial"/>
                <w:szCs w:val="22"/>
              </w:rPr>
            </w:pPr>
          </w:p>
        </w:tc>
      </w:tr>
    </w:tbl>
    <w:p w14:paraId="3FA18359" w14:textId="77777777" w:rsidR="00BC7F24" w:rsidRPr="00BC7F24" w:rsidRDefault="00BC7F24" w:rsidP="00BC7F24"/>
    <w:sectPr w:rsidR="00BC7F24" w:rsidRPr="00BC7F24" w:rsidSect="00FE2F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58D1" w14:textId="77777777" w:rsidR="00B97E2E" w:rsidRDefault="00B97E2E" w:rsidP="006E19F5">
      <w:r>
        <w:separator/>
      </w:r>
    </w:p>
  </w:endnote>
  <w:endnote w:type="continuationSeparator" w:id="0">
    <w:p w14:paraId="61CF8695" w14:textId="77777777" w:rsidR="00B97E2E" w:rsidRDefault="00B97E2E" w:rsidP="006E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EF14" w14:textId="7995CD7B" w:rsidR="00494762" w:rsidRDefault="004D49CA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F8DF59" wp14:editId="09E3F9F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84341069426e3bffbc783aa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4D474" w14:textId="108AD757" w:rsidR="004D49CA" w:rsidRPr="004D49CA" w:rsidRDefault="004D49CA" w:rsidP="004D49CA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D49C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8DF59" id="_x0000_t202" coordsize="21600,21600" o:spt="202" path="m,l,21600r21600,l21600,xe">
              <v:stroke joinstyle="miter"/>
              <v:path gradientshapeok="t" o:connecttype="rect"/>
            </v:shapetype>
            <v:shape id="MSIPCM584341069426e3bffbc783aa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BD4D474" w14:textId="108AD757" w:rsidR="004D49CA" w:rsidRPr="004D49CA" w:rsidRDefault="004D49CA" w:rsidP="004D49CA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4D49C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11367827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94762">
              <w:t xml:space="preserve">Side </w:t>
            </w:r>
            <w:r w:rsidR="00494762">
              <w:rPr>
                <w:b/>
                <w:bCs/>
                <w:sz w:val="24"/>
                <w:szCs w:val="24"/>
              </w:rPr>
              <w:fldChar w:fldCharType="begin"/>
            </w:r>
            <w:r w:rsidR="00494762">
              <w:rPr>
                <w:b/>
                <w:bCs/>
              </w:rPr>
              <w:instrText>PAGE</w:instrText>
            </w:r>
            <w:r w:rsidR="00494762">
              <w:rPr>
                <w:b/>
                <w:bCs/>
                <w:sz w:val="24"/>
                <w:szCs w:val="24"/>
              </w:rPr>
              <w:fldChar w:fldCharType="separate"/>
            </w:r>
            <w:r w:rsidR="00C6491B">
              <w:rPr>
                <w:b/>
                <w:bCs/>
                <w:noProof/>
              </w:rPr>
              <w:t>2</w:t>
            </w:r>
            <w:r w:rsidR="00494762">
              <w:rPr>
                <w:b/>
                <w:bCs/>
                <w:sz w:val="24"/>
                <w:szCs w:val="24"/>
              </w:rPr>
              <w:fldChar w:fldCharType="end"/>
            </w:r>
            <w:r w:rsidR="00494762">
              <w:t xml:space="preserve"> av </w:t>
            </w:r>
            <w:r w:rsidR="00494762">
              <w:rPr>
                <w:b/>
                <w:bCs/>
                <w:sz w:val="24"/>
                <w:szCs w:val="24"/>
              </w:rPr>
              <w:fldChar w:fldCharType="begin"/>
            </w:r>
            <w:r w:rsidR="00494762">
              <w:rPr>
                <w:b/>
                <w:bCs/>
              </w:rPr>
              <w:instrText>NUMPAGES</w:instrText>
            </w:r>
            <w:r w:rsidR="00494762">
              <w:rPr>
                <w:b/>
                <w:bCs/>
                <w:sz w:val="24"/>
                <w:szCs w:val="24"/>
              </w:rPr>
              <w:fldChar w:fldCharType="separate"/>
            </w:r>
            <w:r w:rsidR="00C6491B">
              <w:rPr>
                <w:b/>
                <w:bCs/>
                <w:noProof/>
              </w:rPr>
              <w:t>5</w:t>
            </w:r>
            <w:r w:rsidR="004947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65A9EB2" w14:textId="77777777" w:rsidR="00494762" w:rsidRDefault="005C1585">
    <w:pPr>
      <w:pStyle w:val="Bunntekst"/>
    </w:pPr>
    <w:r>
      <w:t>Revidert 19.1</w:t>
    </w:r>
    <w:r w:rsidR="00494762">
      <w:t>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55C0" w14:textId="5CAB2E97" w:rsidR="001F43B2" w:rsidRDefault="004D49CA" w:rsidP="001F43B2">
    <w:pPr>
      <w:pStyle w:val="Top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272BFA" wp14:editId="77D6010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04140dba800babf9157b378" descr="{&quot;HashCode&quot;:-99515481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A824E" w14:textId="7FFC5275" w:rsidR="004D49CA" w:rsidRPr="004D49CA" w:rsidRDefault="004D49CA" w:rsidP="004D49CA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D49C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2BFA" id="_x0000_t202" coordsize="21600,21600" o:spt="202" path="m,l,21600r21600,l21600,xe">
              <v:stroke joinstyle="miter"/>
              <v:path gradientshapeok="t" o:connecttype="rect"/>
            </v:shapetype>
            <v:shape id="MSIPCMe04140dba800babf9157b378" o:spid="_x0000_s1029" type="#_x0000_t202" alt="{&quot;HashCode&quot;:-995154814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05EA824E" w14:textId="7FFC5275" w:rsidR="004D49CA" w:rsidRPr="004D49CA" w:rsidRDefault="004D49CA" w:rsidP="004D49CA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4D49C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1F43B2">
          <w:t xml:space="preserve">Side </w:t>
        </w:r>
        <w:r w:rsidR="001F43B2">
          <w:rPr>
            <w:b/>
            <w:bCs/>
            <w:sz w:val="24"/>
            <w:szCs w:val="24"/>
          </w:rPr>
          <w:fldChar w:fldCharType="begin"/>
        </w:r>
        <w:r w:rsidR="001F43B2">
          <w:rPr>
            <w:b/>
            <w:bCs/>
          </w:rPr>
          <w:instrText>PAGE</w:instrText>
        </w:r>
        <w:r w:rsidR="001F43B2">
          <w:rPr>
            <w:b/>
            <w:bCs/>
            <w:sz w:val="24"/>
            <w:szCs w:val="24"/>
          </w:rPr>
          <w:fldChar w:fldCharType="separate"/>
        </w:r>
        <w:r w:rsidR="00C6491B">
          <w:rPr>
            <w:b/>
            <w:bCs/>
            <w:noProof/>
          </w:rPr>
          <w:t>1</w:t>
        </w:r>
        <w:r w:rsidR="001F43B2">
          <w:rPr>
            <w:b/>
            <w:bCs/>
            <w:sz w:val="24"/>
            <w:szCs w:val="24"/>
          </w:rPr>
          <w:fldChar w:fldCharType="end"/>
        </w:r>
        <w:r w:rsidR="001F43B2">
          <w:t xml:space="preserve"> av </w:t>
        </w:r>
        <w:r w:rsidR="001F43B2">
          <w:rPr>
            <w:b/>
            <w:bCs/>
            <w:sz w:val="24"/>
            <w:szCs w:val="24"/>
          </w:rPr>
          <w:fldChar w:fldCharType="begin"/>
        </w:r>
        <w:r w:rsidR="001F43B2">
          <w:rPr>
            <w:b/>
            <w:bCs/>
          </w:rPr>
          <w:instrText>NUMPAGES</w:instrText>
        </w:r>
        <w:r w:rsidR="001F43B2">
          <w:rPr>
            <w:b/>
            <w:bCs/>
            <w:sz w:val="24"/>
            <w:szCs w:val="24"/>
          </w:rPr>
          <w:fldChar w:fldCharType="separate"/>
        </w:r>
        <w:r w:rsidR="00C6491B">
          <w:rPr>
            <w:b/>
            <w:bCs/>
            <w:noProof/>
          </w:rPr>
          <w:t>5</w:t>
        </w:r>
        <w:r w:rsidR="001F43B2">
          <w:rPr>
            <w:b/>
            <w:bCs/>
            <w:sz w:val="24"/>
            <w:szCs w:val="24"/>
          </w:rPr>
          <w:fldChar w:fldCharType="end"/>
        </w:r>
      </w:sdtContent>
    </w:sdt>
  </w:p>
  <w:p w14:paraId="55086B3C" w14:textId="77777777" w:rsidR="005C1585" w:rsidRDefault="005C1585" w:rsidP="005C1585">
    <w:pPr>
      <w:pStyle w:val="Bunntekst"/>
    </w:pPr>
    <w:r>
      <w:t>Revidert 19.1.2017</w:t>
    </w:r>
  </w:p>
  <w:p w14:paraId="3F06B763" w14:textId="77777777" w:rsidR="001F43B2" w:rsidRDefault="001F43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CC7E" w14:textId="77777777" w:rsidR="00B97E2E" w:rsidRDefault="00B97E2E" w:rsidP="006E19F5">
      <w:r>
        <w:separator/>
      </w:r>
    </w:p>
  </w:footnote>
  <w:footnote w:type="continuationSeparator" w:id="0">
    <w:p w14:paraId="3ACFC8A9" w14:textId="77777777" w:rsidR="00B97E2E" w:rsidRDefault="00B97E2E" w:rsidP="006E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4CA2" w14:textId="40F37476" w:rsidR="00D674A5" w:rsidRDefault="004D49CA" w:rsidP="00D674A5">
    <w:pPr>
      <w:pStyle w:val="Topptekst"/>
      <w:jc w:val="right"/>
    </w:pPr>
    <w:r>
      <w:rPr>
        <w:rFonts w:ascii="Arial" w:hAnsi="Arial" w:cs="Arial"/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6C7ACC8" wp14:editId="6F6FE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c82c4a708d9a3e2537e06236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7C5356" w14:textId="19BCE97D" w:rsidR="004D49CA" w:rsidRPr="004D49CA" w:rsidRDefault="004D49CA" w:rsidP="004D49CA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D49C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7ACC8" id="_x0000_t202" coordsize="21600,21600" o:spt="202" path="m,l,21600r21600,l21600,xe">
              <v:stroke joinstyle="miter"/>
              <v:path gradientshapeok="t" o:connecttype="rect"/>
            </v:shapetype>
            <v:shape id="MSIPCMc82c4a708d9a3e2537e06236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JFHAIAACwEAAAOAAAAZHJzL2Uyb0RvYy54bWysU99v2jAQfp+0/8Hy+0igwNqIULFWTJNQ&#10;W4lOfTaOTSLZPs82JOyv39khM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" o:allowincell="f" filled="f" stroked="f" strokeweight=".5pt">
              <v:fill o:detectmouseclick="t"/>
              <v:textbox inset=",0,20pt,0">
                <w:txbxContent>
                  <w:p w14:paraId="5F7C5356" w14:textId="19BCE97D" w:rsidR="004D49CA" w:rsidRPr="004D49CA" w:rsidRDefault="004D49CA" w:rsidP="004D49CA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4D49C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74A5" w:rsidRPr="00DF52A9">
      <w:rPr>
        <w:rFonts w:ascii="Arial" w:hAnsi="Arial" w:cs="Arial"/>
        <w:noProof/>
        <w:lang w:eastAsia="nb-NO"/>
      </w:rPr>
      <w:drawing>
        <wp:anchor distT="0" distB="0" distL="114300" distR="114300" simplePos="0" relativeHeight="251653120" behindDoc="0" locked="0" layoutInCell="1" allowOverlap="1" wp14:anchorId="1D5246E4" wp14:editId="78764854">
          <wp:simplePos x="0" y="0"/>
          <wp:positionH relativeFrom="column">
            <wp:posOffset>-414764</wp:posOffset>
          </wp:positionH>
          <wp:positionV relativeFrom="paragraph">
            <wp:posOffset>-218992</wp:posOffset>
          </wp:positionV>
          <wp:extent cx="1892410" cy="311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mage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402" cy="3121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4A5" w:rsidRPr="0074009A">
      <w:t xml:space="preserve"> </w:t>
    </w:r>
    <w:r w:rsidR="00D674A5">
      <w:t>Vedlegg 2 til «Invitasjon til å bli godkjent som leverandør av</w:t>
    </w:r>
  </w:p>
  <w:p w14:paraId="1B3FBB32" w14:textId="77777777" w:rsidR="00D674A5" w:rsidRDefault="00D674A5" w:rsidP="00D674A5">
    <w:pPr>
      <w:pStyle w:val="Topptekst"/>
      <w:jc w:val="right"/>
    </w:pPr>
    <w:r>
      <w:t>term</w:t>
    </w:r>
    <w:r w:rsidR="00A5002B">
      <w:t>inaltjenester på Bane NOR</w:t>
    </w:r>
    <w:r>
      <w:t xml:space="preserve"> godsterminaler i Norge»</w:t>
    </w:r>
  </w:p>
  <w:p w14:paraId="76FD268E" w14:textId="77777777" w:rsidR="006E19F5" w:rsidRDefault="006E19F5" w:rsidP="006E19F5">
    <w:pPr>
      <w:pStyle w:val="Topptekst"/>
      <w:pBdr>
        <w:bottom w:val="single" w:sz="4" w:space="1" w:color="4F81BD" w:themeColor="accent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2A6" w14:textId="03F342C9" w:rsidR="0074009A" w:rsidRDefault="004D49CA" w:rsidP="0074009A">
    <w:pPr>
      <w:pStyle w:val="Topptekst"/>
      <w:jc w:val="right"/>
    </w:pPr>
    <w:r>
      <w:rPr>
        <w:rFonts w:ascii="Arial" w:hAnsi="Arial" w:cs="Arial"/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655D09E" wp14:editId="5E2B5B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f7d344d59dcad0f777b9698d" descr="{&quot;HashCode&quot;:-101787252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FAD3B" w14:textId="2760D744" w:rsidR="004D49CA" w:rsidRPr="004D49CA" w:rsidRDefault="004D49CA" w:rsidP="004D49CA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D49C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5D09E" id="_x0000_t202" coordsize="21600,21600" o:spt="202" path="m,l,21600r21600,l21600,xe">
              <v:stroke joinstyle="miter"/>
              <v:path gradientshapeok="t" o:connecttype="rect"/>
            </v:shapetype>
            <v:shape id="MSIPCMf7d344d59dcad0f777b9698d" o:spid="_x0000_s1028" type="#_x0000_t202" alt="{&quot;HashCode&quot;:-1017872526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" o:allowincell="f" filled="f" stroked="f" strokeweight=".5pt">
              <v:fill o:detectmouseclick="t"/>
              <v:textbox inset=",0,20pt,0">
                <w:txbxContent>
                  <w:p w14:paraId="53AFAD3B" w14:textId="2760D744" w:rsidR="004D49CA" w:rsidRPr="004D49CA" w:rsidRDefault="004D49CA" w:rsidP="004D49CA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4D49C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009A" w:rsidRPr="00DF52A9">
      <w:rPr>
        <w:rFonts w:ascii="Arial" w:hAnsi="Arial" w:cs="Arial"/>
        <w:noProof/>
        <w:lang w:eastAsia="nb-NO"/>
      </w:rPr>
      <w:drawing>
        <wp:anchor distT="0" distB="0" distL="114300" distR="114300" simplePos="0" relativeHeight="251649024" behindDoc="0" locked="0" layoutInCell="1" allowOverlap="1" wp14:anchorId="6CC1C4DC" wp14:editId="60AA1FFC">
          <wp:simplePos x="0" y="0"/>
          <wp:positionH relativeFrom="column">
            <wp:posOffset>-414765</wp:posOffset>
          </wp:positionH>
          <wp:positionV relativeFrom="paragraph">
            <wp:posOffset>-218992</wp:posOffset>
          </wp:positionV>
          <wp:extent cx="1924215" cy="317228"/>
          <wp:effectExtent l="0" t="0" r="0" b="6985"/>
          <wp:wrapNone/>
          <wp:docPr id="51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mage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5224" cy="31739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09A" w:rsidRPr="0074009A">
      <w:t xml:space="preserve"> </w:t>
    </w:r>
    <w:r w:rsidR="0074009A">
      <w:t xml:space="preserve">Vedlegg </w:t>
    </w:r>
    <w:r w:rsidR="00D674A5">
      <w:t xml:space="preserve">2 </w:t>
    </w:r>
    <w:r w:rsidR="0074009A">
      <w:t>til «Invitasjon til å bli godkjent som leverandør av</w:t>
    </w:r>
  </w:p>
  <w:p w14:paraId="1C4C9BD6" w14:textId="77777777" w:rsidR="006E19F5" w:rsidRDefault="0074009A" w:rsidP="0074009A">
    <w:pPr>
      <w:pStyle w:val="Topptekst"/>
      <w:jc w:val="right"/>
    </w:pPr>
    <w:r>
      <w:t>term</w:t>
    </w:r>
    <w:r w:rsidR="00A5002B">
      <w:t>inaltjenester på Bane NOR</w:t>
    </w:r>
    <w:r>
      <w:t xml:space="preserve"> godsterminaler i Norge»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079"/>
    <w:multiLevelType w:val="hybridMultilevel"/>
    <w:tmpl w:val="B804DF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04396"/>
    <w:multiLevelType w:val="multilevel"/>
    <w:tmpl w:val="B6C8CBCC"/>
    <w:lvl w:ilvl="0">
      <w:start w:val="1"/>
      <w:numFmt w:val="decimal"/>
      <w:pStyle w:val="Overskrift1"/>
      <w:lvlText w:val="%1"/>
      <w:lvlJc w:val="left"/>
      <w:pPr>
        <w:ind w:left="440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A4488A"/>
    <w:multiLevelType w:val="hybridMultilevel"/>
    <w:tmpl w:val="83DE500C"/>
    <w:lvl w:ilvl="0" w:tplc="914EF78C">
      <w:start w:val="1"/>
      <w:numFmt w:val="bullet"/>
      <w:pStyle w:val="Punkter-tabell"/>
      <w:lvlText w:val="–"/>
      <w:lvlJc w:val="left"/>
      <w:pPr>
        <w:tabs>
          <w:tab w:val="num" w:pos="318"/>
        </w:tabs>
        <w:ind w:left="318" w:hanging="318"/>
      </w:pPr>
      <w:rPr>
        <w:rFonts w:ascii="Times New Roman" w:hAnsi="Times New Roman" w:cs="Times New Roman" w:hint="default"/>
      </w:rPr>
    </w:lvl>
    <w:lvl w:ilvl="1" w:tplc="C56065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61A6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605DF"/>
    <w:multiLevelType w:val="multilevel"/>
    <w:tmpl w:val="AC1674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588523">
    <w:abstractNumId w:val="0"/>
  </w:num>
  <w:num w:numId="2" w16cid:durableId="1592085836">
    <w:abstractNumId w:val="3"/>
  </w:num>
  <w:num w:numId="3" w16cid:durableId="602884642">
    <w:abstractNumId w:val="1"/>
  </w:num>
  <w:num w:numId="4" w16cid:durableId="254633529">
    <w:abstractNumId w:val="2"/>
  </w:num>
  <w:num w:numId="5" w16cid:durableId="1921939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2"/>
    <w:rsid w:val="000133FF"/>
    <w:rsid w:val="00114499"/>
    <w:rsid w:val="00150EAD"/>
    <w:rsid w:val="001F43B2"/>
    <w:rsid w:val="00231EC8"/>
    <w:rsid w:val="00232CC0"/>
    <w:rsid w:val="002A02AE"/>
    <w:rsid w:val="002D4C49"/>
    <w:rsid w:val="00363569"/>
    <w:rsid w:val="00393E82"/>
    <w:rsid w:val="003B114B"/>
    <w:rsid w:val="003C1F5E"/>
    <w:rsid w:val="003F6D5C"/>
    <w:rsid w:val="00477A23"/>
    <w:rsid w:val="00481750"/>
    <w:rsid w:val="00494762"/>
    <w:rsid w:val="004D49CA"/>
    <w:rsid w:val="005023D7"/>
    <w:rsid w:val="0050400A"/>
    <w:rsid w:val="00524CAC"/>
    <w:rsid w:val="00535050"/>
    <w:rsid w:val="00535A1F"/>
    <w:rsid w:val="00560C7A"/>
    <w:rsid w:val="005C1585"/>
    <w:rsid w:val="006D1E3E"/>
    <w:rsid w:val="006E1645"/>
    <w:rsid w:val="006E19F5"/>
    <w:rsid w:val="0074009A"/>
    <w:rsid w:val="008277EA"/>
    <w:rsid w:val="00844AE5"/>
    <w:rsid w:val="0089002D"/>
    <w:rsid w:val="00912683"/>
    <w:rsid w:val="009369AC"/>
    <w:rsid w:val="00943900"/>
    <w:rsid w:val="00A3250A"/>
    <w:rsid w:val="00A5002B"/>
    <w:rsid w:val="00AD2A21"/>
    <w:rsid w:val="00B97E2E"/>
    <w:rsid w:val="00BB3E59"/>
    <w:rsid w:val="00BB6A49"/>
    <w:rsid w:val="00BC7F24"/>
    <w:rsid w:val="00BE4080"/>
    <w:rsid w:val="00C00F33"/>
    <w:rsid w:val="00C6491B"/>
    <w:rsid w:val="00C82E09"/>
    <w:rsid w:val="00CD39B8"/>
    <w:rsid w:val="00CF092E"/>
    <w:rsid w:val="00D674A5"/>
    <w:rsid w:val="00DC3B21"/>
    <w:rsid w:val="00DD489D"/>
    <w:rsid w:val="00DE6748"/>
    <w:rsid w:val="00DF52A9"/>
    <w:rsid w:val="00EE2414"/>
    <w:rsid w:val="00EE59FE"/>
    <w:rsid w:val="00EF2074"/>
    <w:rsid w:val="00F75D64"/>
    <w:rsid w:val="00F77920"/>
    <w:rsid w:val="00F97B75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58AF96"/>
  <w15:docId w15:val="{3B83BAE7-CDA1-41F9-B812-883DA773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9D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aliases w:val="JBV-H1,DNV-H1 + Times New Roman,18 pt,bold,DNV-H1,ICG-rapp m/nr-overskrifter nivå 1"/>
    <w:basedOn w:val="Normal"/>
    <w:next w:val="Normal"/>
    <w:link w:val="Overskrift1Tegn"/>
    <w:uiPriority w:val="9"/>
    <w:qFormat/>
    <w:rsid w:val="003B114B"/>
    <w:pPr>
      <w:keepNext/>
      <w:keepLines/>
      <w:numPr>
        <w:numId w:val="3"/>
      </w:numPr>
      <w:spacing w:before="480"/>
      <w:ind w:left="567" w:hanging="567"/>
      <w:jc w:val="both"/>
      <w:outlineLvl w:val="0"/>
    </w:pPr>
    <w:rPr>
      <w:rFonts w:ascii="Arial" w:eastAsiaTheme="majorEastAsia" w:hAnsi="Arial" w:cs="Arial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4AE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3E8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2A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2A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2A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2A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2A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2A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3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link w:val="ListeavsnittTegn"/>
    <w:uiPriority w:val="34"/>
    <w:qFormat/>
    <w:rsid w:val="00393E82"/>
    <w:pPr>
      <w:spacing w:line="276" w:lineRule="auto"/>
      <w:ind w:left="720"/>
      <w:contextualSpacing/>
    </w:pPr>
    <w:rPr>
      <w:rFonts w:ascii="Arial" w:eastAsia="Times New Roman" w:hAnsi="Arial"/>
      <w:sz w:val="20"/>
      <w:szCs w:val="24"/>
      <w:lang w:eastAsia="nb-NO"/>
    </w:rPr>
  </w:style>
  <w:style w:type="paragraph" w:styleId="Brdtekst">
    <w:name w:val="Body Text"/>
    <w:basedOn w:val="Normal"/>
    <w:link w:val="BrdtekstTegn"/>
    <w:unhideWhenUsed/>
    <w:rsid w:val="00393E82"/>
    <w:pPr>
      <w:tabs>
        <w:tab w:val="left" w:pos="284"/>
      </w:tabs>
      <w:spacing w:after="120" w:line="276" w:lineRule="auto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rsid w:val="00393E82"/>
    <w:rPr>
      <w:rFonts w:ascii="Arial" w:eastAsia="Times New Roman" w:hAnsi="Arial" w:cs="Times New Roman"/>
      <w:sz w:val="20"/>
      <w:szCs w:val="24"/>
      <w:lang w:eastAsia="ar-SA"/>
    </w:rPr>
  </w:style>
  <w:style w:type="table" w:customStyle="1" w:styleId="Listetabell3-uthevingsfarge12">
    <w:name w:val="Listetabell 3 - uthevingsfarge 12"/>
    <w:basedOn w:val="Vanligtabell"/>
    <w:uiPriority w:val="48"/>
    <w:rsid w:val="003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393E82"/>
    <w:rPr>
      <w:rFonts w:ascii="Arial" w:eastAsia="Times New Roman" w:hAnsi="Arial" w:cs="Times New Roman"/>
      <w:sz w:val="20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3E82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3E82"/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93E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3E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3E82"/>
    <w:rPr>
      <w:rFonts w:ascii="Calibri" w:hAnsi="Calibri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3E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3E8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aliases w:val="JBV-H1 Tegn,DNV-H1 + Times New Roman Tegn,18 pt Tegn,bold Tegn,DNV-H1 Tegn,ICG-rapp m/nr-overskrifter nivå 1 Tegn"/>
    <w:basedOn w:val="Standardskriftforavsnitt"/>
    <w:link w:val="Overskrift1"/>
    <w:uiPriority w:val="9"/>
    <w:rsid w:val="003B114B"/>
    <w:rPr>
      <w:rFonts w:ascii="Arial" w:eastAsiaTheme="majorEastAsia" w:hAnsi="Arial" w:cs="Arial"/>
      <w:b/>
      <w:bCs/>
      <w:color w:val="365F91" w:themeColor="accent1" w:themeShade="BF"/>
      <w:sz w:val="32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9439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439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44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5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5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5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5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52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5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unkter-tabell">
    <w:name w:val="Punkter - tabell"/>
    <w:basedOn w:val="Normal"/>
    <w:rsid w:val="00BC7F24"/>
    <w:pPr>
      <w:numPr>
        <w:numId w:val="4"/>
      </w:numPr>
      <w:spacing w:before="40" w:after="40" w:line="276" w:lineRule="auto"/>
    </w:pPr>
    <w:rPr>
      <w:rFonts w:ascii="Arial" w:eastAsia="Times New Roman" w:hAnsi="Arial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E19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9F5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E19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9F5"/>
    <w:rPr>
      <w:rFonts w:ascii="Calibri" w:hAnsi="Calibri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02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02A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søknad</TermName>
          <TermId xmlns="http://schemas.microsoft.com/office/infopath/2007/PartnerControls">e2d18c74-05bb-4b5b-855a-877c72aa1738</TermId>
        </TermInfo>
      </Terms>
    </hc2319251ee645b7a60cf07f6e5fef59>
    <Klassifisering xmlns="8a5c5be1-1c4c-4767-b866-ef96f08c2731">Åpen</Klassifisering>
    <TaxCatchAll xmlns="3733bb56-e480-472c-af70-5ca4985f35fd"/>
    <KpiDescription xmlns="http://schemas.microsoft.com/sharepoint/v3" xsi:nil="true"/>
    <TaxKeywordTaxHTField xmlns="3733bb56-e480-472c-af70-5ca4985f35fd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25631941F0CED54F97D50BFCDD7442FE" ma:contentTypeVersion="14" ma:contentTypeDescription="Opprett et nytt arbeidsdokument" ma:contentTypeScope="" ma:versionID="ca822b273f8d318cf7bd8025fd3e202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targetNamespace="http://schemas.microsoft.com/office/2006/metadata/properties" ma:root="true" ma:fieldsID="a3b257f4beeec12e6e2fc57e5661dc70" ns1:_="" ns2:_="" ns3:_="" ns4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479CD-8927-4CA6-872C-31B8761B574B}">
  <ds:schemaRefs>
    <ds:schemaRef ds:uri="http://schemas.microsoft.com/office/2006/metadata/properties"/>
    <ds:schemaRef ds:uri="http://schemas.microsoft.com/office/infopath/2007/PartnerControls"/>
    <ds:schemaRef ds:uri="d72ade44-84d7-4347-8288-a42c8083b84f"/>
    <ds:schemaRef ds:uri="8a5c5be1-1c4c-4767-b866-ef96f08c2731"/>
    <ds:schemaRef ds:uri="3733bb56-e480-472c-af70-5ca4985f35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C6AB7-31A1-4264-ACBA-7FD0C69B5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0F2A1-882D-4309-8CC7-F89BB862D9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1BEE10-48CD-4C30-9C5C-1F0FE1B434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8385A9-225B-4AFC-8442-4D46F8831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Rejlers Ingenjörer AB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Dagfinn Berge</dc:creator>
  <cp:lastModifiedBy>Anthonsen Astrid Margrethe Barner</cp:lastModifiedBy>
  <cp:revision>2</cp:revision>
  <cp:lastPrinted>2015-05-21T06:41:00Z</cp:lastPrinted>
  <dcterms:created xsi:type="dcterms:W3CDTF">2023-03-30T09:13:00Z</dcterms:created>
  <dcterms:modified xsi:type="dcterms:W3CDTF">2023-03-30T09:13:00Z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389;#Skjema|db5afcd5-e55e-4fc2-9da8-ac61c6321118</vt:lpwstr>
  </property>
  <property fmtid="{D5CDD505-2E9C-101B-9397-08002B2CF9AE}" pid="3" name="TaxKeyword">
    <vt:lpwstr/>
  </property>
  <property fmtid="{D5CDD505-2E9C-101B-9397-08002B2CF9AE}" pid="4" name="Kontrollerte emneord">
    <vt:lpwstr>1089;#søknad|e2d18c74-05bb-4b5b-855a-877c72aa1738</vt:lpwstr>
  </property>
  <property fmtid="{D5CDD505-2E9C-101B-9397-08002B2CF9AE}" pid="5" name="ContentTypeId">
    <vt:lpwstr>0x01010093E3A7866EE4DC4C9F17338419A6D973010025631941F0CED54F97D50BFCDD7442FE</vt:lpwstr>
  </property>
  <property fmtid="{D5CDD505-2E9C-101B-9397-08002B2CF9AE}" pid="6" name="MSIP_Label_711ea76c-7944-4b49-8aa5-a105a354bd55_Enabled">
    <vt:lpwstr>true</vt:lpwstr>
  </property>
  <property fmtid="{D5CDD505-2E9C-101B-9397-08002B2CF9AE}" pid="7" name="MSIP_Label_711ea76c-7944-4b49-8aa5-a105a354bd55_SetDate">
    <vt:lpwstr>2023-03-30T09:12:58Z</vt:lpwstr>
  </property>
  <property fmtid="{D5CDD505-2E9C-101B-9397-08002B2CF9AE}" pid="8" name="MSIP_Label_711ea76c-7944-4b49-8aa5-a105a354bd55_Method">
    <vt:lpwstr>Standard</vt:lpwstr>
  </property>
  <property fmtid="{D5CDD505-2E9C-101B-9397-08002B2CF9AE}" pid="9" name="MSIP_Label_711ea76c-7944-4b49-8aa5-a105a354bd55_Name">
    <vt:lpwstr>711ea76c-7944-4b49-8aa5-a105a354bd55</vt:lpwstr>
  </property>
  <property fmtid="{D5CDD505-2E9C-101B-9397-08002B2CF9AE}" pid="10" name="MSIP_Label_711ea76c-7944-4b49-8aa5-a105a354bd55_SiteId">
    <vt:lpwstr>6ee535f2-3064-4ac9-81d8-4ceb2ff790c6</vt:lpwstr>
  </property>
  <property fmtid="{D5CDD505-2E9C-101B-9397-08002B2CF9AE}" pid="11" name="MSIP_Label_711ea76c-7944-4b49-8aa5-a105a354bd55_ActionId">
    <vt:lpwstr>313a6d89-c839-4b1c-b75b-cc1469c53f12</vt:lpwstr>
  </property>
  <property fmtid="{D5CDD505-2E9C-101B-9397-08002B2CF9AE}" pid="12" name="MSIP_Label_711ea76c-7944-4b49-8aa5-a105a354bd55_ContentBits">
    <vt:lpwstr>3</vt:lpwstr>
  </property>
</Properties>
</file>